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7B953" w14:textId="77777777" w:rsidR="00BC6C1A" w:rsidRDefault="00BC6C1A" w:rsidP="00BC6C1A">
      <w:pPr>
        <w:ind w:left="143"/>
        <w:rPr>
          <w:rFonts w:ascii="Century Schoolbook" w:hAnsi="Century Schoolbook" w:cs="Arial"/>
          <w:bCs/>
          <w:iCs/>
        </w:rPr>
      </w:pPr>
    </w:p>
    <w:p w14:paraId="7543560D" w14:textId="77777777" w:rsidR="00836264" w:rsidRPr="00836264" w:rsidRDefault="00836264" w:rsidP="00836264">
      <w:pPr>
        <w:pBdr>
          <w:top w:val="single" w:sz="12" w:space="1" w:color="auto"/>
          <w:left w:val="single" w:sz="12" w:space="1" w:color="auto"/>
          <w:bottom w:val="single" w:sz="12" w:space="0" w:color="auto"/>
          <w:right w:val="single" w:sz="12" w:space="1" w:color="auto"/>
        </w:pBdr>
        <w:shd w:val="pct5" w:color="auto" w:fill="auto"/>
        <w:jc w:val="center"/>
        <w:rPr>
          <w:rFonts w:ascii="Century Schoolbook" w:hAnsi="Century Schoolbook"/>
          <w:bCs/>
          <w:iCs/>
          <w:spacing w:val="2"/>
          <w:sz w:val="24"/>
          <w:szCs w:val="24"/>
        </w:rPr>
      </w:pPr>
    </w:p>
    <w:p w14:paraId="03B9E37C" w14:textId="6D80E648" w:rsidR="00985064" w:rsidRPr="00710A0B" w:rsidRDefault="007347D6" w:rsidP="00710A0B">
      <w:pPr>
        <w:pBdr>
          <w:top w:val="single" w:sz="12" w:space="1" w:color="auto"/>
          <w:left w:val="single" w:sz="12" w:space="1" w:color="auto"/>
          <w:bottom w:val="single" w:sz="12" w:space="0" w:color="auto"/>
          <w:right w:val="single" w:sz="12" w:space="1" w:color="auto"/>
        </w:pBdr>
        <w:shd w:val="pct5" w:color="auto" w:fill="auto"/>
        <w:spacing w:after="720"/>
        <w:jc w:val="center"/>
        <w:rPr>
          <w:rFonts w:ascii="Century Schoolbook" w:hAnsi="Century Schoolbook"/>
          <w:bCs/>
          <w:iCs/>
          <w:spacing w:val="2"/>
          <w:sz w:val="24"/>
          <w:szCs w:val="24"/>
        </w:rPr>
      </w:pPr>
      <w:r>
        <w:rPr>
          <w:rFonts w:ascii="Century Schoolbook" w:hAnsi="Century Schoolbook"/>
          <w:b/>
          <w:iCs/>
          <w:spacing w:val="2"/>
          <w:sz w:val="24"/>
          <w:szCs w:val="24"/>
        </w:rPr>
        <w:t xml:space="preserve">Règlement intérieur </w:t>
      </w:r>
      <w:r w:rsidR="000D3236">
        <w:rPr>
          <w:rFonts w:ascii="Century Schoolbook" w:hAnsi="Century Schoolbook"/>
          <w:b/>
          <w:iCs/>
          <w:spacing w:val="2"/>
          <w:sz w:val="24"/>
          <w:szCs w:val="24"/>
        </w:rPr>
        <w:t>du jeu concours</w:t>
      </w:r>
      <w:r w:rsidR="00460D23">
        <w:rPr>
          <w:rFonts w:ascii="Century Schoolbook" w:hAnsi="Century Schoolbook"/>
          <w:b/>
          <w:iCs/>
          <w:spacing w:val="2"/>
          <w:sz w:val="24"/>
          <w:szCs w:val="24"/>
        </w:rPr>
        <w:t xml:space="preserve"> « La Hotte du père Noël » </w:t>
      </w:r>
      <w:r>
        <w:rPr>
          <w:rFonts w:ascii="Century Schoolbook" w:hAnsi="Century Schoolbook"/>
          <w:b/>
          <w:iCs/>
          <w:spacing w:val="2"/>
          <w:sz w:val="24"/>
          <w:szCs w:val="24"/>
        </w:rPr>
        <w:t>sur les réseaux sociaux de la Ville de Bruges</w:t>
      </w:r>
      <w:r w:rsidR="00B225F0">
        <w:rPr>
          <w:rFonts w:ascii="Century Schoolbook" w:hAnsi="Century Schoolbook"/>
          <w:b/>
          <w:iCs/>
          <w:spacing w:val="2"/>
          <w:sz w:val="24"/>
          <w:szCs w:val="24"/>
        </w:rPr>
        <w:t xml:space="preserve"> </w:t>
      </w:r>
      <w:r w:rsidR="00836264" w:rsidRPr="00710A0B">
        <w:rPr>
          <w:rFonts w:ascii="Century Schoolbook" w:hAnsi="Century Schoolbook"/>
          <w:b/>
          <w:iCs/>
          <w:spacing w:val="2"/>
          <w:sz w:val="24"/>
          <w:szCs w:val="24"/>
        </w:rPr>
        <w:t xml:space="preserve">  </w:t>
      </w:r>
      <w:r w:rsidR="00836264" w:rsidRPr="00836264">
        <w:rPr>
          <w:rFonts w:ascii="Century Schoolbook" w:hAnsi="Century Schoolbook"/>
          <w:bCs/>
          <w:iCs/>
          <w:spacing w:val="2"/>
          <w:sz w:val="24"/>
          <w:szCs w:val="24"/>
        </w:rPr>
        <w:br/>
      </w:r>
    </w:p>
    <w:p w14:paraId="4410F5C5" w14:textId="53870FE2" w:rsidR="00442E51" w:rsidRPr="0037259E" w:rsidRDefault="00836264" w:rsidP="00710A0B">
      <w:pPr>
        <w:spacing w:after="160"/>
        <w:jc w:val="both"/>
        <w:rPr>
          <w:rFonts w:ascii="Century Schoolbook" w:hAnsi="Century Schoolbook" w:cs="Arial"/>
          <w:iCs/>
        </w:rPr>
      </w:pPr>
      <w:r w:rsidRPr="0037259E">
        <w:rPr>
          <w:rFonts w:ascii="Century Schoolbook" w:hAnsi="Century Schoolbook" w:cs="Arial"/>
          <w:iCs/>
        </w:rPr>
        <w:t xml:space="preserve">Le Maire de la Commune de Bruges (33520), </w:t>
      </w:r>
    </w:p>
    <w:p w14:paraId="6BF20422" w14:textId="2087F836" w:rsidR="0037259E" w:rsidRPr="006F0AEE" w:rsidRDefault="00836264" w:rsidP="0037259E">
      <w:pPr>
        <w:pStyle w:val="Paragraphedeliste"/>
        <w:numPr>
          <w:ilvl w:val="0"/>
          <w:numId w:val="4"/>
        </w:numPr>
        <w:spacing w:after="160"/>
        <w:jc w:val="both"/>
        <w:rPr>
          <w:rFonts w:ascii="Century Schoolbook" w:hAnsi="Century Schoolbook" w:cs="Arial"/>
          <w:iCs/>
        </w:rPr>
      </w:pPr>
      <w:r w:rsidRPr="0037259E">
        <w:rPr>
          <w:rFonts w:ascii="Century Schoolbook" w:hAnsi="Century Schoolbook" w:cs="Arial"/>
          <w:b/>
          <w:bCs/>
          <w:iCs/>
        </w:rPr>
        <w:t>VU</w:t>
      </w:r>
      <w:r w:rsidRPr="0037259E">
        <w:rPr>
          <w:rFonts w:ascii="Century Schoolbook" w:hAnsi="Century Schoolbook" w:cs="Arial"/>
          <w:iCs/>
        </w:rPr>
        <w:t xml:space="preserve"> </w:t>
      </w:r>
      <w:r w:rsidR="006E4F91" w:rsidRPr="0037259E">
        <w:rPr>
          <w:rFonts w:ascii="Century Schoolbook" w:hAnsi="Century Schoolbook" w:cs="Open Sans"/>
          <w:shd w:val="clear" w:color="auto" w:fill="FFFFFF"/>
        </w:rPr>
        <w:t xml:space="preserve">le </w:t>
      </w:r>
      <w:r w:rsidR="007347D6">
        <w:rPr>
          <w:rFonts w:ascii="Century Schoolbook" w:hAnsi="Century Schoolbook" w:cs="Open Sans"/>
          <w:shd w:val="clear" w:color="auto" w:fill="FFFFFF"/>
        </w:rPr>
        <w:t xml:space="preserve">Code de la Consommation, </w:t>
      </w:r>
      <w:r w:rsidR="006E4F91" w:rsidRPr="0037259E">
        <w:rPr>
          <w:rFonts w:ascii="Century Schoolbook" w:hAnsi="Century Schoolbook" w:cs="Open Sans"/>
          <w:shd w:val="clear" w:color="auto" w:fill="FFFFFF"/>
        </w:rPr>
        <w:t xml:space="preserve"> </w:t>
      </w:r>
    </w:p>
    <w:p w14:paraId="1B49F7DA" w14:textId="02E1F05A" w:rsidR="006F0AEE" w:rsidRPr="006746E7" w:rsidRDefault="006F0AEE" w:rsidP="0037259E">
      <w:pPr>
        <w:pStyle w:val="Paragraphedeliste"/>
        <w:numPr>
          <w:ilvl w:val="0"/>
          <w:numId w:val="4"/>
        </w:numPr>
        <w:spacing w:after="160"/>
        <w:jc w:val="both"/>
        <w:rPr>
          <w:rFonts w:ascii="Century Schoolbook" w:hAnsi="Century Schoolbook" w:cs="Arial"/>
          <w:iCs/>
        </w:rPr>
      </w:pPr>
      <w:r>
        <w:rPr>
          <w:rFonts w:ascii="Century Schoolbook" w:hAnsi="Century Schoolbook" w:cs="Arial"/>
          <w:b/>
          <w:bCs/>
          <w:iCs/>
        </w:rPr>
        <w:t xml:space="preserve">Vu </w:t>
      </w:r>
      <w:r w:rsidRPr="006746E7">
        <w:rPr>
          <w:rFonts w:ascii="Century Schoolbook" w:hAnsi="Century Schoolbook" w:cs="Arial"/>
          <w:iCs/>
        </w:rPr>
        <w:t xml:space="preserve">le Règlement Général de la Protection des Données </w:t>
      </w:r>
      <w:r w:rsidR="000D3236" w:rsidRPr="006746E7">
        <w:rPr>
          <w:rFonts w:ascii="Century Schoolbook" w:hAnsi="Century Schoolbook" w:cs="Arial"/>
          <w:iCs/>
        </w:rPr>
        <w:t>adopté par le Parlement Européen le 27 avril 2016,</w:t>
      </w:r>
    </w:p>
    <w:p w14:paraId="10782DD1" w14:textId="5C4738B4" w:rsidR="006F0AEE" w:rsidRPr="0037259E" w:rsidRDefault="006F0AEE" w:rsidP="0037259E">
      <w:pPr>
        <w:pStyle w:val="Paragraphedeliste"/>
        <w:numPr>
          <w:ilvl w:val="0"/>
          <w:numId w:val="4"/>
        </w:numPr>
        <w:spacing w:after="160"/>
        <w:jc w:val="both"/>
        <w:rPr>
          <w:rFonts w:ascii="Century Schoolbook" w:hAnsi="Century Schoolbook" w:cs="Arial"/>
          <w:iCs/>
        </w:rPr>
      </w:pPr>
      <w:r>
        <w:rPr>
          <w:rFonts w:ascii="Century Schoolbook" w:hAnsi="Century Schoolbook" w:cs="Arial"/>
          <w:b/>
          <w:bCs/>
          <w:iCs/>
        </w:rPr>
        <w:t xml:space="preserve">VU </w:t>
      </w:r>
      <w:r w:rsidRPr="006746E7">
        <w:rPr>
          <w:rFonts w:ascii="Century Schoolbook" w:hAnsi="Century Schoolbook" w:cs="Arial"/>
          <w:iCs/>
        </w:rPr>
        <w:t>le Code Général des Collectivités Territoriales,</w:t>
      </w:r>
      <w:r>
        <w:rPr>
          <w:rFonts w:ascii="Century Schoolbook" w:hAnsi="Century Schoolbook" w:cs="Arial"/>
          <w:b/>
          <w:bCs/>
          <w:iCs/>
        </w:rPr>
        <w:t xml:space="preserve"> </w:t>
      </w:r>
    </w:p>
    <w:p w14:paraId="51F067FF" w14:textId="5453BCBC" w:rsidR="00836264" w:rsidRPr="007347D6" w:rsidRDefault="00282C77" w:rsidP="00710A0B">
      <w:pPr>
        <w:pStyle w:val="Paragraphedeliste"/>
        <w:numPr>
          <w:ilvl w:val="0"/>
          <w:numId w:val="4"/>
        </w:numPr>
        <w:spacing w:after="160"/>
        <w:jc w:val="both"/>
        <w:rPr>
          <w:rFonts w:ascii="Century Schoolbook" w:hAnsi="Century Schoolbook" w:cs="Arial"/>
          <w:iCs/>
        </w:rPr>
      </w:pPr>
      <w:r w:rsidRPr="007347D6">
        <w:rPr>
          <w:rFonts w:ascii="Century Schoolbook" w:hAnsi="Century Schoolbook" w:cs="Arial"/>
          <w:b/>
          <w:bCs/>
          <w:iCs/>
        </w:rPr>
        <w:t xml:space="preserve">CONSIDERANT </w:t>
      </w:r>
      <w:r w:rsidR="007347D6" w:rsidRPr="007347D6">
        <w:rPr>
          <w:rFonts w:ascii="Century Schoolbook" w:hAnsi="Century Schoolbook" w:cs="Arial"/>
          <w:iCs/>
        </w:rPr>
        <w:t xml:space="preserve">que la Ville de Bruges souhaite organiser des jeux-concours sur les réseaux sociaux afin de valoriser les commerçants de la Commune et réussir à attirer une nouvelle audience, </w:t>
      </w:r>
      <w:r w:rsidRPr="007347D6">
        <w:rPr>
          <w:rFonts w:ascii="Century Schoolbook" w:hAnsi="Century Schoolbook" w:cs="Arial"/>
          <w:b/>
          <w:bCs/>
          <w:iCs/>
        </w:rPr>
        <w:t xml:space="preserve"> </w:t>
      </w:r>
    </w:p>
    <w:p w14:paraId="41C10286" w14:textId="6E41306F" w:rsidR="00710A0B" w:rsidRDefault="00710A0B" w:rsidP="00710A0B">
      <w:pPr>
        <w:spacing w:after="160"/>
        <w:jc w:val="both"/>
        <w:rPr>
          <w:rFonts w:ascii="Century Schoolbook" w:hAnsi="Century Schoolbook" w:cs="Arial"/>
          <w:iCs/>
        </w:rPr>
      </w:pPr>
    </w:p>
    <w:p w14:paraId="55EBFA79" w14:textId="7A070778" w:rsidR="00710A0B" w:rsidRPr="00003876" w:rsidRDefault="00710A0B" w:rsidP="00710A0B">
      <w:pPr>
        <w:spacing w:after="160"/>
        <w:jc w:val="center"/>
        <w:rPr>
          <w:rFonts w:ascii="Century Schoolbook" w:hAnsi="Century Schoolbook" w:cs="Arial"/>
          <w:b/>
          <w:bCs/>
          <w:iCs/>
        </w:rPr>
      </w:pPr>
      <w:r w:rsidRPr="00003876">
        <w:rPr>
          <w:rFonts w:ascii="Century Schoolbook" w:hAnsi="Century Schoolbook" w:cs="Arial"/>
          <w:b/>
          <w:bCs/>
          <w:iCs/>
        </w:rPr>
        <w:t>ARRÊTE</w:t>
      </w:r>
    </w:p>
    <w:p w14:paraId="7AB68811" w14:textId="2C5745A8" w:rsidR="00710A0B" w:rsidRPr="00710A0B" w:rsidRDefault="00710A0B" w:rsidP="00710A0B">
      <w:pPr>
        <w:spacing w:after="160"/>
        <w:jc w:val="center"/>
        <w:rPr>
          <w:rFonts w:ascii="Century Schoolbook" w:hAnsi="Century Schoolbook" w:cs="Arial"/>
          <w:iCs/>
        </w:rPr>
      </w:pPr>
      <w:r>
        <w:rPr>
          <w:rFonts w:ascii="Century Schoolbook" w:hAnsi="Century Schoolbook" w:cs="Arial"/>
          <w:iCs/>
        </w:rPr>
        <w:t>---------------------------------</w:t>
      </w:r>
    </w:p>
    <w:p w14:paraId="282DB4D9" w14:textId="1D217D59" w:rsidR="007347D6" w:rsidRDefault="00282C77" w:rsidP="00282C77">
      <w:pPr>
        <w:spacing w:after="160"/>
        <w:jc w:val="both"/>
        <w:rPr>
          <w:rFonts w:ascii="Century Schoolbook" w:hAnsi="Century Schoolbook" w:cs="Arial"/>
          <w:iCs/>
        </w:rPr>
      </w:pPr>
      <w:r w:rsidRPr="00A037B1">
        <w:rPr>
          <w:rFonts w:ascii="Century Schoolbook" w:hAnsi="Century Schoolbook" w:cs="Arial"/>
          <w:iCs/>
        </w:rPr>
        <w:t xml:space="preserve">La Ville de Bruges souhaite </w:t>
      </w:r>
      <w:r w:rsidR="007347D6">
        <w:rPr>
          <w:rFonts w:ascii="Century Schoolbook" w:hAnsi="Century Schoolbook" w:cs="Arial"/>
          <w:iCs/>
        </w:rPr>
        <w:t xml:space="preserve">organiser </w:t>
      </w:r>
      <w:r w:rsidR="000D3236">
        <w:rPr>
          <w:rFonts w:ascii="Century Schoolbook" w:hAnsi="Century Schoolbook" w:cs="Arial"/>
          <w:iCs/>
        </w:rPr>
        <w:t xml:space="preserve">un jeu </w:t>
      </w:r>
      <w:r w:rsidR="007347D6">
        <w:rPr>
          <w:rFonts w:ascii="Century Schoolbook" w:hAnsi="Century Schoolbook" w:cs="Arial"/>
          <w:iCs/>
        </w:rPr>
        <w:t xml:space="preserve">concours </w:t>
      </w:r>
      <w:r w:rsidR="000D3236">
        <w:rPr>
          <w:rFonts w:ascii="Century Schoolbook" w:hAnsi="Century Schoolbook" w:cs="Arial"/>
          <w:iCs/>
        </w:rPr>
        <w:t>intitulé</w:t>
      </w:r>
      <w:r w:rsidR="00460D23">
        <w:rPr>
          <w:rFonts w:ascii="Century Schoolbook" w:hAnsi="Century Schoolbook" w:cs="Arial"/>
          <w:iCs/>
        </w:rPr>
        <w:t xml:space="preserve"> La Hotte du père Noël </w:t>
      </w:r>
      <w:r w:rsidR="007347D6">
        <w:rPr>
          <w:rFonts w:ascii="Century Schoolbook" w:hAnsi="Century Schoolbook" w:cs="Arial"/>
          <w:iCs/>
        </w:rPr>
        <w:t xml:space="preserve">sur ses réseaux sociaux afin de permettre de valoriser et faire connaître les commerces du territoire et de faire connaitre l’existence de ces comptes auprès de nouveaux administrés pour permettre de mieux communiquer au sein de la population. </w:t>
      </w:r>
    </w:p>
    <w:p w14:paraId="40ABDD65" w14:textId="7F830197" w:rsidR="00282C77" w:rsidRPr="00F306FD" w:rsidRDefault="00710A0B" w:rsidP="00003876">
      <w:pPr>
        <w:spacing w:after="160"/>
        <w:rPr>
          <w:rFonts w:ascii="Century Schoolbook" w:hAnsi="Century Schoolbook" w:cs="Open Sans"/>
          <w:b/>
          <w:bCs/>
          <w:color w:val="000000"/>
          <w:u w:val="single"/>
          <w:shd w:val="clear" w:color="auto" w:fill="FFFFFF"/>
          <w:vertAlign w:val="superscript"/>
        </w:rPr>
      </w:pPr>
      <w:r w:rsidRPr="00F306FD">
        <w:rPr>
          <w:rFonts w:ascii="Century Schoolbook" w:hAnsi="Century Schoolbook" w:cs="Open Sans"/>
          <w:b/>
          <w:bCs/>
          <w:color w:val="000000"/>
          <w:u w:val="single"/>
          <w:shd w:val="clear" w:color="auto" w:fill="FFFFFF"/>
        </w:rPr>
        <w:t xml:space="preserve">ARTICLE </w:t>
      </w:r>
      <w:r w:rsidR="00282C77" w:rsidRPr="00F306FD">
        <w:rPr>
          <w:rFonts w:ascii="Century Schoolbook" w:hAnsi="Century Schoolbook" w:cs="Open Sans"/>
          <w:b/>
          <w:bCs/>
          <w:color w:val="000000"/>
          <w:u w:val="single"/>
          <w:shd w:val="clear" w:color="auto" w:fill="FFFFFF"/>
        </w:rPr>
        <w:t xml:space="preserve">1- </w:t>
      </w:r>
      <w:r w:rsidR="007347D6" w:rsidRPr="00F306FD">
        <w:rPr>
          <w:rFonts w:ascii="Century Schoolbook" w:hAnsi="Century Schoolbook" w:cs="Open Sans"/>
          <w:b/>
          <w:bCs/>
          <w:color w:val="000000"/>
          <w:u w:val="single"/>
          <w:shd w:val="clear" w:color="auto" w:fill="FFFFFF"/>
        </w:rPr>
        <w:t>L’Organisateur du jeux-concours</w:t>
      </w:r>
    </w:p>
    <w:p w14:paraId="4CCC2F05" w14:textId="07CE0B13" w:rsidR="007347D6" w:rsidRDefault="007347D6" w:rsidP="00282C77">
      <w:pPr>
        <w:spacing w:after="160"/>
        <w:jc w:val="both"/>
        <w:rPr>
          <w:rFonts w:ascii="Century Schoolbook" w:hAnsi="Century Schoolbook"/>
        </w:rPr>
      </w:pPr>
      <w:r>
        <w:rPr>
          <w:rFonts w:ascii="Century Schoolbook" w:hAnsi="Century Schoolbook"/>
        </w:rPr>
        <w:t xml:space="preserve">La Ville de Bruges, collectivité territoriale immatriculée sous le numéro INSEE </w:t>
      </w:r>
      <w:r w:rsidR="00460D23">
        <w:rPr>
          <w:rFonts w:ascii="Century Schoolbook" w:hAnsi="Century Schoolbook"/>
        </w:rPr>
        <w:t>21330075900015</w:t>
      </w:r>
      <w:r>
        <w:rPr>
          <w:rFonts w:ascii="Century Schoolbook" w:hAnsi="Century Schoolbook"/>
        </w:rPr>
        <w:t xml:space="preserve">, dont le siège social est situé 87 avenue Charles De Gaulle, organise le jeu-concours </w:t>
      </w:r>
      <w:r w:rsidR="00D434C5">
        <w:rPr>
          <w:rFonts w:ascii="Century Schoolbook" w:hAnsi="Century Schoolbook"/>
        </w:rPr>
        <w:t xml:space="preserve">sans obligation d’achat </w:t>
      </w:r>
      <w:r>
        <w:rPr>
          <w:rFonts w:ascii="Century Schoolbook" w:hAnsi="Century Schoolbook"/>
        </w:rPr>
        <w:t xml:space="preserve">pour le tirage au sort intitulé </w:t>
      </w:r>
      <w:r w:rsidR="00460D23">
        <w:rPr>
          <w:rFonts w:ascii="Century Schoolbook" w:hAnsi="Century Schoolbook"/>
        </w:rPr>
        <w:t>La Hotte du père Noël.</w:t>
      </w:r>
      <w:r>
        <w:rPr>
          <w:rFonts w:ascii="Century Schoolbook" w:hAnsi="Century Schoolbook"/>
        </w:rPr>
        <w:t xml:space="preserve"> </w:t>
      </w:r>
    </w:p>
    <w:p w14:paraId="74D862A8" w14:textId="77777777" w:rsidR="007347D6" w:rsidRDefault="007347D6" w:rsidP="00282C77">
      <w:pPr>
        <w:spacing w:after="160"/>
        <w:jc w:val="both"/>
        <w:rPr>
          <w:rFonts w:ascii="Century Schoolbook" w:hAnsi="Century Schoolbook"/>
        </w:rPr>
      </w:pPr>
      <w:r>
        <w:rPr>
          <w:rFonts w:ascii="Century Schoolbook" w:hAnsi="Century Schoolbook"/>
        </w:rPr>
        <w:t>Ce jeu est gratuit, sans obligation d’achat et organisé dans les conditions énoncées ci-après</w:t>
      </w:r>
      <w:r w:rsidR="00282C77" w:rsidRPr="00282C77">
        <w:rPr>
          <w:rFonts w:ascii="Century Schoolbook" w:hAnsi="Century Schoolbook"/>
        </w:rPr>
        <w:t>.</w:t>
      </w:r>
    </w:p>
    <w:p w14:paraId="44F004FC" w14:textId="52F422C2" w:rsidR="00D434C5" w:rsidRDefault="007347D6" w:rsidP="007347D6">
      <w:pPr>
        <w:spacing w:after="160"/>
        <w:jc w:val="both"/>
        <w:rPr>
          <w:rFonts w:ascii="Century Schoolbook" w:hAnsi="Century Schoolbook"/>
        </w:rPr>
      </w:pPr>
      <w:r>
        <w:rPr>
          <w:rFonts w:ascii="Century Schoolbook" w:hAnsi="Century Schoolbook"/>
        </w:rPr>
        <w:t>La plateforme Instagram</w:t>
      </w:r>
      <w:r w:rsidR="00644BDE">
        <w:rPr>
          <w:rFonts w:ascii="Century Schoolbook" w:hAnsi="Century Schoolbook"/>
        </w:rPr>
        <w:t xml:space="preserve"> </w:t>
      </w:r>
      <w:r w:rsidR="005F4FDE">
        <w:rPr>
          <w:rFonts w:ascii="Century Schoolbook" w:hAnsi="Century Schoolbook"/>
        </w:rPr>
        <w:t>n’a</w:t>
      </w:r>
      <w:r>
        <w:rPr>
          <w:rFonts w:ascii="Century Schoolbook" w:hAnsi="Century Schoolbook"/>
        </w:rPr>
        <w:t xml:space="preserve"> aucun rôle dans l’organisation du jeu-concours et ne peut en aucun cas être tenu responsable en cas de problème lié à l’organisation. La promotion du jeu-concours n’est pas associée à, ou gérée ou sponsorisée ou parrainée par la plateforme.</w:t>
      </w:r>
    </w:p>
    <w:p w14:paraId="4D28AC2C" w14:textId="543F8ECD" w:rsidR="00D434C5" w:rsidRDefault="00D434C5" w:rsidP="007347D6">
      <w:pPr>
        <w:spacing w:after="160"/>
        <w:jc w:val="both"/>
        <w:rPr>
          <w:rFonts w:ascii="Century Schoolbook" w:hAnsi="Century Schoolbook"/>
        </w:rPr>
      </w:pPr>
    </w:p>
    <w:p w14:paraId="25563786" w14:textId="7B2CCCA5" w:rsidR="00D434C5" w:rsidRPr="00D434C5" w:rsidRDefault="00D434C5" w:rsidP="007347D6">
      <w:pPr>
        <w:spacing w:after="160"/>
        <w:jc w:val="both"/>
        <w:rPr>
          <w:rFonts w:ascii="Century Schoolbook" w:hAnsi="Century Schoolbook"/>
          <w:b/>
          <w:bCs/>
          <w:u w:val="single"/>
        </w:rPr>
      </w:pPr>
      <w:r w:rsidRPr="00D434C5">
        <w:rPr>
          <w:rFonts w:ascii="Century Schoolbook" w:hAnsi="Century Schoolbook"/>
          <w:b/>
          <w:bCs/>
          <w:u w:val="single"/>
        </w:rPr>
        <w:t xml:space="preserve">ARTICLE 2 – </w:t>
      </w:r>
      <w:r w:rsidR="007E7FFD">
        <w:rPr>
          <w:rFonts w:ascii="Century Schoolbook" w:hAnsi="Century Schoolbook"/>
          <w:b/>
          <w:bCs/>
          <w:u w:val="single"/>
        </w:rPr>
        <w:t>L’objet du jeu</w:t>
      </w:r>
    </w:p>
    <w:p w14:paraId="0DFEC314" w14:textId="0CD55D56" w:rsidR="00D434C5" w:rsidRDefault="00D434C5" w:rsidP="007347D6">
      <w:pPr>
        <w:spacing w:after="160"/>
        <w:jc w:val="both"/>
        <w:rPr>
          <w:rFonts w:ascii="Century Schoolbook" w:hAnsi="Century Schoolbook"/>
        </w:rPr>
      </w:pPr>
      <w:r>
        <w:rPr>
          <w:rFonts w:ascii="Century Schoolbook" w:hAnsi="Century Schoolbook"/>
        </w:rPr>
        <w:t xml:space="preserve">Le jeu concours sans obligation d’achat se déroulera du </w:t>
      </w:r>
      <w:r w:rsidR="00460D23">
        <w:rPr>
          <w:rFonts w:ascii="Century Schoolbook" w:hAnsi="Century Schoolbook"/>
        </w:rPr>
        <w:t>vendredi 1</w:t>
      </w:r>
      <w:r w:rsidR="00BF63C8">
        <w:rPr>
          <w:rFonts w:ascii="Century Schoolbook" w:hAnsi="Century Schoolbook"/>
        </w:rPr>
        <w:t>2</w:t>
      </w:r>
      <w:r w:rsidR="00460D23">
        <w:rPr>
          <w:rFonts w:ascii="Century Schoolbook" w:hAnsi="Century Schoolbook"/>
        </w:rPr>
        <w:t xml:space="preserve"> décembre </w:t>
      </w:r>
      <w:r w:rsidR="00FC2E1D">
        <w:rPr>
          <w:rFonts w:ascii="Century Schoolbook" w:hAnsi="Century Schoolbook"/>
        </w:rPr>
        <w:t xml:space="preserve">2025 </w:t>
      </w:r>
      <w:r w:rsidR="00460D23">
        <w:rPr>
          <w:rFonts w:ascii="Century Schoolbook" w:hAnsi="Century Schoolbook"/>
        </w:rPr>
        <w:t>(15h) au dimanche 1</w:t>
      </w:r>
      <w:r w:rsidR="00BF63C8">
        <w:rPr>
          <w:rFonts w:ascii="Century Schoolbook" w:hAnsi="Century Schoolbook"/>
        </w:rPr>
        <w:t>4</w:t>
      </w:r>
      <w:r w:rsidR="00460D23">
        <w:rPr>
          <w:rFonts w:ascii="Century Schoolbook" w:hAnsi="Century Schoolbook"/>
        </w:rPr>
        <w:t xml:space="preserve"> décembre</w:t>
      </w:r>
      <w:r w:rsidR="00FC2E1D">
        <w:rPr>
          <w:rFonts w:ascii="Century Schoolbook" w:hAnsi="Century Schoolbook"/>
        </w:rPr>
        <w:t xml:space="preserve"> 2025</w:t>
      </w:r>
      <w:r w:rsidR="00460D23">
        <w:rPr>
          <w:rFonts w:ascii="Century Schoolbook" w:hAnsi="Century Schoolbook"/>
        </w:rPr>
        <w:t xml:space="preserve"> (22h30</w:t>
      </w:r>
      <w:r>
        <w:rPr>
          <w:rFonts w:ascii="Century Schoolbook" w:hAnsi="Century Schoolbook"/>
        </w:rPr>
        <w:t>)</w:t>
      </w:r>
      <w:r w:rsidR="00460D23">
        <w:rPr>
          <w:rFonts w:ascii="Century Schoolbook" w:hAnsi="Century Schoolbook"/>
        </w:rPr>
        <w:t xml:space="preserve"> à l’occasion du marché de Noël de la ville de BRUGES</w:t>
      </w:r>
      <w:r>
        <w:rPr>
          <w:rFonts w:ascii="Century Schoolbook" w:hAnsi="Century Schoolbook"/>
        </w:rPr>
        <w:t>.</w:t>
      </w:r>
    </w:p>
    <w:p w14:paraId="37F68BF8" w14:textId="5BF93954" w:rsidR="00D434C5" w:rsidRDefault="00D434C5" w:rsidP="007347D6">
      <w:pPr>
        <w:spacing w:after="160"/>
        <w:jc w:val="both"/>
        <w:rPr>
          <w:rFonts w:ascii="Century Schoolbook" w:hAnsi="Century Schoolbook"/>
        </w:rPr>
      </w:pPr>
      <w:r>
        <w:rPr>
          <w:rFonts w:ascii="Century Schoolbook" w:hAnsi="Century Schoolbook"/>
        </w:rPr>
        <w:t>La Ville de BRUGES travaille activement à faire connaître les commerces et les différentes activités du territoire. Afin de faire connaitre les commerces ainsi que ses réseaux sociaux pour fluidifier l’information envers les administrés, la Ville de BRUGES souhaite organiser un jeu-concours sans obligation d’achat pour faire gagner</w:t>
      </w:r>
      <w:r w:rsidR="00460D23">
        <w:rPr>
          <w:rFonts w:ascii="Century Schoolbook" w:hAnsi="Century Schoolbook"/>
        </w:rPr>
        <w:t xml:space="preserve"> différents lots offerts par les exposants du marché de Noël.</w:t>
      </w:r>
      <w:r>
        <w:rPr>
          <w:rFonts w:ascii="Century Schoolbook" w:hAnsi="Century Schoolbook"/>
        </w:rPr>
        <w:t xml:space="preserve"> </w:t>
      </w:r>
    </w:p>
    <w:p w14:paraId="0F6ED710" w14:textId="245828D7" w:rsidR="00282C77" w:rsidRPr="00F306FD" w:rsidRDefault="00710A0B" w:rsidP="007347D6">
      <w:pPr>
        <w:spacing w:after="160"/>
        <w:jc w:val="both"/>
        <w:rPr>
          <w:rFonts w:ascii="Century Schoolbook" w:hAnsi="Century Schoolbook" w:cs="Open Sans"/>
          <w:b/>
          <w:bCs/>
          <w:color w:val="000000"/>
          <w:u w:val="single"/>
          <w:shd w:val="clear" w:color="auto" w:fill="FFFFFF"/>
        </w:rPr>
      </w:pPr>
      <w:r w:rsidRPr="00F306FD">
        <w:rPr>
          <w:rFonts w:ascii="Century Schoolbook" w:hAnsi="Century Schoolbook" w:cs="Open Sans"/>
          <w:b/>
          <w:bCs/>
          <w:color w:val="000000"/>
          <w:u w:val="single"/>
          <w:shd w:val="clear" w:color="auto" w:fill="FFFFFF"/>
        </w:rPr>
        <w:t xml:space="preserve">ARTICLE </w:t>
      </w:r>
      <w:r w:rsidR="00A21E83">
        <w:rPr>
          <w:rFonts w:ascii="Century Schoolbook" w:hAnsi="Century Schoolbook" w:cs="Open Sans"/>
          <w:b/>
          <w:bCs/>
          <w:color w:val="000000"/>
          <w:u w:val="single"/>
          <w:shd w:val="clear" w:color="auto" w:fill="FFFFFF"/>
        </w:rPr>
        <w:t>3</w:t>
      </w:r>
      <w:r w:rsidR="00282C77" w:rsidRPr="00F306FD">
        <w:rPr>
          <w:rFonts w:ascii="Century Schoolbook" w:hAnsi="Century Schoolbook" w:cs="Open Sans"/>
          <w:b/>
          <w:bCs/>
          <w:color w:val="000000"/>
          <w:u w:val="single"/>
          <w:shd w:val="clear" w:color="auto" w:fill="FFFFFF"/>
        </w:rPr>
        <w:t xml:space="preserve"> – </w:t>
      </w:r>
      <w:r w:rsidR="007347D6" w:rsidRPr="00F306FD">
        <w:rPr>
          <w:rFonts w:ascii="Century Schoolbook" w:hAnsi="Century Schoolbook" w:cs="Open Sans"/>
          <w:b/>
          <w:bCs/>
          <w:color w:val="000000"/>
          <w:u w:val="single"/>
          <w:shd w:val="clear" w:color="auto" w:fill="FFFFFF"/>
        </w:rPr>
        <w:t>Les conditions de participation au jeu</w:t>
      </w:r>
    </w:p>
    <w:p w14:paraId="0196D6CF" w14:textId="1F003F8A" w:rsidR="00644BDE" w:rsidRDefault="00A21E83" w:rsidP="007347D6">
      <w:pPr>
        <w:spacing w:after="160"/>
        <w:jc w:val="both"/>
        <w:rPr>
          <w:rFonts w:ascii="Century Schoolbook" w:hAnsi="Century Schoolbook" w:cs="Open Sans"/>
          <w:color w:val="000000"/>
          <w:shd w:val="clear" w:color="auto" w:fill="FFFFFF"/>
        </w:rPr>
      </w:pPr>
      <w:r>
        <w:rPr>
          <w:rFonts w:ascii="Century Schoolbook" w:hAnsi="Century Schoolbook" w:cs="Open Sans"/>
          <w:color w:val="000000"/>
          <w:shd w:val="clear" w:color="auto" w:fill="FFFFFF"/>
        </w:rPr>
        <w:t xml:space="preserve">La participation </w:t>
      </w:r>
      <w:r w:rsidR="00644BDE">
        <w:rPr>
          <w:rFonts w:ascii="Century Schoolbook" w:hAnsi="Century Schoolbook" w:cs="Open Sans"/>
          <w:color w:val="000000"/>
          <w:shd w:val="clear" w:color="auto" w:fill="FFFFFF"/>
        </w:rPr>
        <w:t xml:space="preserve">au </w:t>
      </w:r>
      <w:r w:rsidR="00644BDE" w:rsidRPr="007347D6">
        <w:rPr>
          <w:rFonts w:ascii="Century Schoolbook" w:hAnsi="Century Schoolbook" w:cs="Open Sans"/>
          <w:color w:val="000000"/>
          <w:shd w:val="clear" w:color="auto" w:fill="FFFFFF"/>
        </w:rPr>
        <w:t>jeu</w:t>
      </w:r>
      <w:r w:rsidR="007347D6" w:rsidRPr="007347D6">
        <w:rPr>
          <w:rFonts w:ascii="Century Schoolbook" w:hAnsi="Century Schoolbook" w:cs="Open Sans"/>
          <w:color w:val="000000"/>
          <w:shd w:val="clear" w:color="auto" w:fill="FFFFFF"/>
        </w:rPr>
        <w:t xml:space="preserve"> concours est </w:t>
      </w:r>
      <w:r>
        <w:rPr>
          <w:rFonts w:ascii="Century Schoolbook" w:hAnsi="Century Schoolbook" w:cs="Open Sans"/>
          <w:color w:val="000000"/>
          <w:shd w:val="clear" w:color="auto" w:fill="FFFFFF"/>
        </w:rPr>
        <w:t xml:space="preserve">gratuite et </w:t>
      </w:r>
      <w:r w:rsidR="007347D6" w:rsidRPr="007347D6">
        <w:rPr>
          <w:rFonts w:ascii="Century Schoolbook" w:hAnsi="Century Schoolbook" w:cs="Open Sans"/>
          <w:color w:val="000000"/>
          <w:shd w:val="clear" w:color="auto" w:fill="FFFFFF"/>
        </w:rPr>
        <w:t>ouvert</w:t>
      </w:r>
      <w:r>
        <w:rPr>
          <w:rFonts w:ascii="Century Schoolbook" w:hAnsi="Century Schoolbook" w:cs="Open Sans"/>
          <w:color w:val="000000"/>
          <w:shd w:val="clear" w:color="auto" w:fill="FFFFFF"/>
        </w:rPr>
        <w:t>e</w:t>
      </w:r>
      <w:r w:rsidR="007347D6" w:rsidRPr="007347D6">
        <w:rPr>
          <w:rFonts w:ascii="Century Schoolbook" w:hAnsi="Century Schoolbook" w:cs="Open Sans"/>
          <w:color w:val="000000"/>
          <w:shd w:val="clear" w:color="auto" w:fill="FFFFFF"/>
        </w:rPr>
        <w:t xml:space="preserve"> à toute personne physique résid</w:t>
      </w:r>
      <w:r w:rsidR="003A4CFD">
        <w:rPr>
          <w:rFonts w:ascii="Century Schoolbook" w:hAnsi="Century Schoolbook" w:cs="Open Sans"/>
          <w:color w:val="000000"/>
          <w:shd w:val="clear" w:color="auto" w:fill="FFFFFF"/>
        </w:rPr>
        <w:t>a</w:t>
      </w:r>
      <w:r w:rsidR="007347D6" w:rsidRPr="007347D6">
        <w:rPr>
          <w:rFonts w:ascii="Century Schoolbook" w:hAnsi="Century Schoolbook" w:cs="Open Sans"/>
          <w:color w:val="000000"/>
          <w:shd w:val="clear" w:color="auto" w:fill="FFFFFF"/>
        </w:rPr>
        <w:t xml:space="preserve">nt en France et ayant atteint l’âge de 18 </w:t>
      </w:r>
      <w:r w:rsidR="00644BDE" w:rsidRPr="007347D6">
        <w:rPr>
          <w:rFonts w:ascii="Century Schoolbook" w:hAnsi="Century Schoolbook" w:cs="Open Sans"/>
          <w:color w:val="000000"/>
          <w:shd w:val="clear" w:color="auto" w:fill="FFFFFF"/>
        </w:rPr>
        <w:t>ans la</w:t>
      </w:r>
      <w:r w:rsidR="007347D6" w:rsidRPr="007347D6">
        <w:rPr>
          <w:rFonts w:ascii="Century Schoolbook" w:hAnsi="Century Schoolbook" w:cs="Open Sans"/>
          <w:color w:val="000000"/>
          <w:shd w:val="clear" w:color="auto" w:fill="FFFFFF"/>
        </w:rPr>
        <w:t xml:space="preserve"> date du</w:t>
      </w:r>
      <w:r w:rsidR="00460D23">
        <w:rPr>
          <w:rFonts w:ascii="Century Schoolbook" w:hAnsi="Century Schoolbook" w:cs="Open Sans"/>
          <w:color w:val="000000"/>
          <w:shd w:val="clear" w:color="auto" w:fill="FFFFFF"/>
        </w:rPr>
        <w:t xml:space="preserve"> vendredi 1</w:t>
      </w:r>
      <w:r w:rsidR="00BF63C8">
        <w:rPr>
          <w:rFonts w:ascii="Century Schoolbook" w:hAnsi="Century Schoolbook" w:cs="Open Sans"/>
          <w:color w:val="000000"/>
          <w:shd w:val="clear" w:color="auto" w:fill="FFFFFF"/>
        </w:rPr>
        <w:t>2</w:t>
      </w:r>
      <w:r w:rsidR="00460D23">
        <w:rPr>
          <w:rFonts w:ascii="Century Schoolbook" w:hAnsi="Century Schoolbook" w:cs="Open Sans"/>
          <w:color w:val="000000"/>
          <w:shd w:val="clear" w:color="auto" w:fill="FFFFFF"/>
        </w:rPr>
        <w:t xml:space="preserve"> décembre 202</w:t>
      </w:r>
      <w:r w:rsidR="00BF63C8">
        <w:rPr>
          <w:rFonts w:ascii="Century Schoolbook" w:hAnsi="Century Schoolbook" w:cs="Open Sans"/>
          <w:color w:val="000000"/>
          <w:shd w:val="clear" w:color="auto" w:fill="FFFFFF"/>
        </w:rPr>
        <w:t>5</w:t>
      </w:r>
      <w:r w:rsidR="00644BDE">
        <w:rPr>
          <w:rFonts w:ascii="Century Schoolbook" w:hAnsi="Century Schoolbook" w:cs="Open Sans"/>
          <w:color w:val="000000"/>
          <w:shd w:val="clear" w:color="auto" w:fill="FFFFFF"/>
        </w:rPr>
        <w:t>.</w:t>
      </w:r>
    </w:p>
    <w:p w14:paraId="0563216C" w14:textId="196B97AB" w:rsidR="007347D6" w:rsidRPr="007347D6" w:rsidRDefault="007347D6" w:rsidP="007347D6">
      <w:pPr>
        <w:spacing w:after="160"/>
        <w:jc w:val="both"/>
        <w:rPr>
          <w:rFonts w:ascii="Century Schoolbook" w:hAnsi="Century Schoolbook"/>
        </w:rPr>
      </w:pPr>
      <w:r w:rsidRPr="007347D6">
        <w:rPr>
          <w:rFonts w:ascii="Century Schoolbook" w:hAnsi="Century Schoolbook"/>
        </w:rPr>
        <w:lastRenderedPageBreak/>
        <w:t>Ne sont pas autorisé</w:t>
      </w:r>
      <w:r w:rsidR="003A4CFD">
        <w:rPr>
          <w:rFonts w:ascii="Century Schoolbook" w:hAnsi="Century Schoolbook"/>
        </w:rPr>
        <w:t>e</w:t>
      </w:r>
      <w:r w:rsidRPr="007347D6">
        <w:rPr>
          <w:rFonts w:ascii="Century Schoolbook" w:hAnsi="Century Schoolbook"/>
        </w:rPr>
        <w:t>s à participer au jeu-concours toute</w:t>
      </w:r>
      <w:r w:rsidR="003A4CFD">
        <w:rPr>
          <w:rFonts w:ascii="Century Schoolbook" w:hAnsi="Century Schoolbook"/>
        </w:rPr>
        <w:t>s</w:t>
      </w:r>
      <w:r w:rsidRPr="007347D6">
        <w:rPr>
          <w:rFonts w:ascii="Century Schoolbook" w:hAnsi="Century Schoolbook"/>
        </w:rPr>
        <w:t xml:space="preserve"> personne</w:t>
      </w:r>
      <w:r w:rsidR="003A4CFD">
        <w:rPr>
          <w:rFonts w:ascii="Century Schoolbook" w:hAnsi="Century Schoolbook"/>
        </w:rPr>
        <w:t>s</w:t>
      </w:r>
      <w:r w:rsidRPr="007347D6">
        <w:rPr>
          <w:rFonts w:ascii="Century Schoolbook" w:hAnsi="Century Schoolbook"/>
        </w:rPr>
        <w:t xml:space="preserve"> ayant collaboré à son élaboration ou à son organisation, les agents</w:t>
      </w:r>
      <w:r w:rsidR="00644BDE">
        <w:rPr>
          <w:rFonts w:ascii="Century Schoolbook" w:hAnsi="Century Schoolbook"/>
        </w:rPr>
        <w:t xml:space="preserve"> du service communication en charge de l’organisation du jeu, </w:t>
      </w:r>
      <w:r w:rsidRPr="007347D6">
        <w:rPr>
          <w:rFonts w:ascii="Century Schoolbook" w:hAnsi="Century Schoolbook"/>
        </w:rPr>
        <w:t>les membres du conseil municipal, les</w:t>
      </w:r>
      <w:r>
        <w:rPr>
          <w:rFonts w:ascii="Century Schoolbook" w:hAnsi="Century Schoolbook"/>
        </w:rPr>
        <w:t xml:space="preserve"> </w:t>
      </w:r>
      <w:r w:rsidRPr="007347D6">
        <w:rPr>
          <w:rFonts w:ascii="Century Schoolbook" w:hAnsi="Century Schoolbook"/>
        </w:rPr>
        <w:t xml:space="preserve">membres de leur famille, ascendants ou descendants directs ou autres parents, conjoints, concubins et partenaires au titre d’un pacte civil de solidarité. </w:t>
      </w:r>
    </w:p>
    <w:p w14:paraId="0D8A2B08" w14:textId="48A18C08" w:rsidR="007347D6" w:rsidRDefault="007347D6" w:rsidP="007347D6">
      <w:pPr>
        <w:spacing w:after="160"/>
        <w:jc w:val="both"/>
        <w:rPr>
          <w:rFonts w:ascii="Century Schoolbook" w:hAnsi="Century Schoolbook"/>
        </w:rPr>
      </w:pPr>
      <w:r w:rsidRPr="007347D6">
        <w:rPr>
          <w:rFonts w:ascii="Century Schoolbook" w:hAnsi="Century Schoolbook"/>
        </w:rPr>
        <w:t xml:space="preserve">Une seule participation par personne est autorisée. L’organisateur se réserve le droit de procéder à toutes les vérifications lui permettant de s’assurer du respect de cette règle. </w:t>
      </w:r>
    </w:p>
    <w:p w14:paraId="7885EFA3" w14:textId="7BC445A5" w:rsidR="00A21E83" w:rsidRDefault="00A21E83" w:rsidP="007347D6">
      <w:pPr>
        <w:spacing w:after="160"/>
        <w:jc w:val="both"/>
        <w:rPr>
          <w:rFonts w:ascii="Century Schoolbook" w:hAnsi="Century Schoolbook"/>
        </w:rPr>
      </w:pPr>
      <w:r>
        <w:rPr>
          <w:rFonts w:ascii="Century Schoolbook" w:hAnsi="Century Schoolbook"/>
        </w:rPr>
        <w:t xml:space="preserve">La participation au jeu-concours implique l’acceptation irrévocable et sans réserve, des termes et conditions du présent règlement, disponible en téléchargement sur le site internet de la ville de BRUGES (www.mairie-bruges.fr). </w:t>
      </w:r>
    </w:p>
    <w:p w14:paraId="7BE71F77" w14:textId="758D2E48" w:rsidR="00A01E63" w:rsidRPr="007347D6" w:rsidRDefault="00A21E83" w:rsidP="00644BDE">
      <w:pPr>
        <w:spacing w:after="160"/>
        <w:jc w:val="both"/>
        <w:rPr>
          <w:rFonts w:ascii="Century Schoolbook" w:hAnsi="Century Schoolbook" w:cs="Open Sans"/>
          <w:color w:val="000000"/>
          <w:shd w:val="clear" w:color="auto" w:fill="FFFFFF"/>
        </w:rPr>
      </w:pPr>
      <w:r>
        <w:rPr>
          <w:rFonts w:ascii="Century Schoolbook" w:hAnsi="Century Schoolbook"/>
        </w:rPr>
        <w:t xml:space="preserve">La Ville de Bruges se réserve le droit de demander à tout participant tout élément de nature à justifier qu’il remplisse les conditions de participation du jeu. </w:t>
      </w:r>
      <w:r w:rsidR="00A01E63">
        <w:rPr>
          <w:rFonts w:ascii="Century Schoolbook" w:hAnsi="Century Schoolbook" w:cs="Open Sans"/>
          <w:color w:val="000000"/>
          <w:shd w:val="clear" w:color="auto" w:fill="FFFFFF"/>
        </w:rPr>
        <w:t>Une pièce</w:t>
      </w:r>
      <w:r w:rsidR="00644BDE">
        <w:rPr>
          <w:rFonts w:ascii="Century Schoolbook" w:hAnsi="Century Schoolbook" w:cs="Open Sans"/>
          <w:color w:val="000000"/>
          <w:shd w:val="clear" w:color="auto" w:fill="FFFFFF"/>
        </w:rPr>
        <w:t xml:space="preserve"> d’identité du gagnant pourrait être demandée </w:t>
      </w:r>
      <w:r w:rsidR="00A01E63">
        <w:rPr>
          <w:rFonts w:ascii="Century Schoolbook" w:hAnsi="Century Schoolbook" w:cs="Open Sans"/>
          <w:color w:val="000000"/>
          <w:shd w:val="clear" w:color="auto" w:fill="FFFFFF"/>
        </w:rPr>
        <w:t>av</w:t>
      </w:r>
      <w:r w:rsidR="00644BDE">
        <w:rPr>
          <w:rFonts w:ascii="Century Schoolbook" w:hAnsi="Century Schoolbook" w:cs="Open Sans"/>
          <w:color w:val="000000"/>
          <w:shd w:val="clear" w:color="auto" w:fill="FFFFFF"/>
        </w:rPr>
        <w:t xml:space="preserve">ant toute remise de lot. </w:t>
      </w:r>
      <w:r w:rsidR="00A01E63">
        <w:rPr>
          <w:rFonts w:ascii="Century Schoolbook" w:hAnsi="Century Schoolbook" w:cs="Open Sans"/>
          <w:color w:val="000000"/>
          <w:shd w:val="clear" w:color="auto" w:fill="FFFFFF"/>
        </w:rPr>
        <w:t xml:space="preserve">Une vérification visuelle de cette pièce suffira à démontrer le respect des conditions. </w:t>
      </w:r>
    </w:p>
    <w:p w14:paraId="197E3582" w14:textId="1F3B0E33" w:rsidR="007347D6" w:rsidRDefault="00A21E83" w:rsidP="007347D6">
      <w:pPr>
        <w:spacing w:after="160"/>
        <w:jc w:val="both"/>
        <w:rPr>
          <w:rFonts w:ascii="Century Schoolbook" w:hAnsi="Century Schoolbook"/>
        </w:rPr>
      </w:pPr>
      <w:r>
        <w:rPr>
          <w:rFonts w:ascii="Century Schoolbook" w:hAnsi="Century Schoolbook"/>
        </w:rPr>
        <w:t>E</w:t>
      </w:r>
      <w:r w:rsidR="00644BDE">
        <w:rPr>
          <w:rFonts w:ascii="Century Schoolbook" w:hAnsi="Century Schoolbook"/>
        </w:rPr>
        <w:t>n</w:t>
      </w:r>
      <w:r>
        <w:rPr>
          <w:rFonts w:ascii="Century Schoolbook" w:hAnsi="Century Schoolbook"/>
        </w:rPr>
        <w:t xml:space="preserve"> cas de violation de ces règles ou pour tout autre motif raisonnable, la Ville de BRUGES se réserve le droit d’annuler la participation, sans préjudice pour la Ville de BRUGES ou tout tiers, et d’engager les autres actions appropriées à l’encontre du participant. En tout état de cause, le participant s’engage à proposer une participation qui respecte l’ensemble des législations en vigueur et qui sont, d’une manière générale, conformes à l’ordre public et aux bonnes mœurs. </w:t>
      </w:r>
    </w:p>
    <w:p w14:paraId="4684D75C" w14:textId="3F499687" w:rsidR="00A21E83" w:rsidRDefault="00A21E83" w:rsidP="007347D6">
      <w:pPr>
        <w:spacing w:after="160"/>
        <w:jc w:val="both"/>
        <w:rPr>
          <w:rFonts w:ascii="Century Schoolbook" w:hAnsi="Century Schoolbook"/>
        </w:rPr>
      </w:pPr>
      <w:r>
        <w:rPr>
          <w:rFonts w:ascii="Century Schoolbook" w:hAnsi="Century Schoolbook"/>
        </w:rPr>
        <w:t xml:space="preserve">Le jeu-concours est soumis à la règlementation de la loi française applicable aux jeux et concours. </w:t>
      </w:r>
    </w:p>
    <w:p w14:paraId="0645D08A" w14:textId="77777777" w:rsidR="00A21E83" w:rsidRDefault="00A21E83" w:rsidP="007347D6">
      <w:pPr>
        <w:spacing w:after="160"/>
        <w:jc w:val="both"/>
        <w:rPr>
          <w:rFonts w:ascii="Century Schoolbook" w:hAnsi="Century Schoolbook"/>
        </w:rPr>
      </w:pPr>
    </w:p>
    <w:p w14:paraId="18F386AB" w14:textId="1027D513" w:rsidR="007347D6" w:rsidRPr="00F306FD" w:rsidRDefault="007347D6" w:rsidP="007347D6">
      <w:pPr>
        <w:spacing w:after="160"/>
        <w:jc w:val="both"/>
        <w:rPr>
          <w:rFonts w:ascii="Century Schoolbook" w:hAnsi="Century Schoolbook"/>
          <w:b/>
          <w:bCs/>
          <w:u w:val="single"/>
        </w:rPr>
      </w:pPr>
      <w:r w:rsidRPr="00F306FD">
        <w:rPr>
          <w:rFonts w:ascii="Century Schoolbook" w:hAnsi="Century Schoolbook"/>
          <w:b/>
          <w:bCs/>
          <w:u w:val="single"/>
        </w:rPr>
        <w:t xml:space="preserve">ARTICLE </w:t>
      </w:r>
      <w:r w:rsidR="00A21E83">
        <w:rPr>
          <w:rFonts w:ascii="Century Schoolbook" w:hAnsi="Century Schoolbook"/>
          <w:b/>
          <w:bCs/>
          <w:u w:val="single"/>
        </w:rPr>
        <w:t>4</w:t>
      </w:r>
      <w:r w:rsidRPr="00F306FD">
        <w:rPr>
          <w:rFonts w:ascii="Century Schoolbook" w:hAnsi="Century Schoolbook"/>
          <w:b/>
          <w:bCs/>
          <w:u w:val="single"/>
        </w:rPr>
        <w:t xml:space="preserve"> – Modalités et date du jeu-concours</w:t>
      </w:r>
    </w:p>
    <w:p w14:paraId="4C144716" w14:textId="3AD4DA30" w:rsidR="007347D6" w:rsidRDefault="007347D6" w:rsidP="007347D6">
      <w:pPr>
        <w:spacing w:after="160"/>
        <w:jc w:val="both"/>
        <w:rPr>
          <w:rFonts w:ascii="Century Schoolbook" w:hAnsi="Century Schoolbook"/>
        </w:rPr>
      </w:pPr>
      <w:r w:rsidRPr="006931A9">
        <w:rPr>
          <w:rFonts w:ascii="Century Schoolbook" w:hAnsi="Century Schoolbook"/>
        </w:rPr>
        <w:t xml:space="preserve">Le jeu concours </w:t>
      </w:r>
      <w:r w:rsidR="006931A9" w:rsidRPr="006931A9">
        <w:rPr>
          <w:rFonts w:ascii="Century Schoolbook" w:hAnsi="Century Schoolbook"/>
        </w:rPr>
        <w:t xml:space="preserve">est annoncé par une publication sur le compte </w:t>
      </w:r>
      <w:r w:rsidR="00460D23">
        <w:rPr>
          <w:rFonts w:ascii="Century Schoolbook" w:hAnsi="Century Schoolbook"/>
        </w:rPr>
        <w:t>I</w:t>
      </w:r>
      <w:r w:rsidR="006931A9" w:rsidRPr="006931A9">
        <w:rPr>
          <w:rFonts w:ascii="Century Schoolbook" w:hAnsi="Century Schoolbook"/>
        </w:rPr>
        <w:t>nstagram de la Ville de Bruges @villedebruges</w:t>
      </w:r>
      <w:r w:rsidR="003A4CFD">
        <w:rPr>
          <w:rFonts w:ascii="Century Schoolbook" w:hAnsi="Century Schoolbook"/>
        </w:rPr>
        <w:t xml:space="preserve"> le </w:t>
      </w:r>
      <w:r w:rsidR="009749F1">
        <w:rPr>
          <w:rFonts w:ascii="Century Schoolbook" w:hAnsi="Century Schoolbook"/>
        </w:rPr>
        <w:t>vendredi 12 décembre 2025</w:t>
      </w:r>
      <w:r w:rsidR="00A21E83">
        <w:rPr>
          <w:rFonts w:ascii="Century Schoolbook" w:hAnsi="Century Schoolbook"/>
        </w:rPr>
        <w:t>.</w:t>
      </w:r>
    </w:p>
    <w:p w14:paraId="4D07A6EE" w14:textId="7A6FEAFB" w:rsidR="00A21E83" w:rsidRPr="006931A9" w:rsidRDefault="00A21E83" w:rsidP="007347D6">
      <w:pPr>
        <w:spacing w:after="160"/>
        <w:jc w:val="both"/>
        <w:rPr>
          <w:rFonts w:ascii="Century Schoolbook" w:hAnsi="Century Schoolbook"/>
        </w:rPr>
      </w:pPr>
      <w:r>
        <w:rPr>
          <w:rFonts w:ascii="Century Schoolbook" w:hAnsi="Century Schoolbook"/>
        </w:rPr>
        <w:t>Il se déroulera du</w:t>
      </w:r>
      <w:r w:rsidR="00460D23">
        <w:rPr>
          <w:rFonts w:ascii="Century Schoolbook" w:hAnsi="Century Schoolbook"/>
        </w:rPr>
        <w:t xml:space="preserve"> vendredi 1</w:t>
      </w:r>
      <w:r w:rsidR="00BF63C8">
        <w:rPr>
          <w:rFonts w:ascii="Century Schoolbook" w:hAnsi="Century Schoolbook"/>
        </w:rPr>
        <w:t>2</w:t>
      </w:r>
      <w:r w:rsidR="00460D23">
        <w:rPr>
          <w:rFonts w:ascii="Century Schoolbook" w:hAnsi="Century Schoolbook"/>
        </w:rPr>
        <w:t xml:space="preserve"> décembre </w:t>
      </w:r>
      <w:r w:rsidR="009749F1">
        <w:rPr>
          <w:rFonts w:ascii="Century Schoolbook" w:hAnsi="Century Schoolbook"/>
        </w:rPr>
        <w:t xml:space="preserve">2025 </w:t>
      </w:r>
      <w:r w:rsidR="00460D23">
        <w:rPr>
          <w:rFonts w:ascii="Century Schoolbook" w:hAnsi="Century Schoolbook"/>
        </w:rPr>
        <w:t>(15h) au dimanche 1</w:t>
      </w:r>
      <w:r w:rsidR="00BF63C8">
        <w:rPr>
          <w:rFonts w:ascii="Century Schoolbook" w:hAnsi="Century Schoolbook"/>
        </w:rPr>
        <w:t>4</w:t>
      </w:r>
      <w:r w:rsidR="00460D23">
        <w:rPr>
          <w:rFonts w:ascii="Century Schoolbook" w:hAnsi="Century Schoolbook"/>
        </w:rPr>
        <w:t xml:space="preserve"> décembre </w:t>
      </w:r>
      <w:r w:rsidR="009749F1">
        <w:rPr>
          <w:rFonts w:ascii="Century Schoolbook" w:hAnsi="Century Schoolbook"/>
        </w:rPr>
        <w:t xml:space="preserve">2025 </w:t>
      </w:r>
      <w:r w:rsidR="00460D23">
        <w:rPr>
          <w:rFonts w:ascii="Century Schoolbook" w:hAnsi="Century Schoolbook"/>
        </w:rPr>
        <w:t>(22h30) à l’occasion du marché de Noël de la ville de BRUGES.</w:t>
      </w:r>
    </w:p>
    <w:p w14:paraId="1682FF46" w14:textId="0C29D8A6" w:rsidR="006931A9" w:rsidRPr="006931A9" w:rsidRDefault="006931A9" w:rsidP="007347D6">
      <w:pPr>
        <w:spacing w:after="160"/>
        <w:jc w:val="both"/>
        <w:rPr>
          <w:rFonts w:ascii="Century Schoolbook" w:hAnsi="Century Schoolbook"/>
        </w:rPr>
      </w:pPr>
      <w:r w:rsidRPr="006931A9">
        <w:rPr>
          <w:rFonts w:ascii="Century Schoolbook" w:hAnsi="Century Schoolbook"/>
        </w:rPr>
        <w:t>Pour participer, il est nécessaire</w:t>
      </w:r>
      <w:r w:rsidR="00E352A1">
        <w:rPr>
          <w:rFonts w:ascii="Century Schoolbook" w:hAnsi="Century Schoolbook"/>
        </w:rPr>
        <w:t xml:space="preserve"> d’être abonné au compte </w:t>
      </w:r>
      <w:r w:rsidR="00460D23">
        <w:rPr>
          <w:rFonts w:ascii="Century Schoolbook" w:hAnsi="Century Schoolbook"/>
        </w:rPr>
        <w:t xml:space="preserve">Instagram de la </w:t>
      </w:r>
      <w:r w:rsidR="00E352A1">
        <w:rPr>
          <w:rFonts w:ascii="Century Schoolbook" w:hAnsi="Century Schoolbook"/>
        </w:rPr>
        <w:t>Ville de Bruges</w:t>
      </w:r>
      <w:r w:rsidR="00460D23">
        <w:rPr>
          <w:rFonts w:ascii="Century Schoolbook" w:hAnsi="Century Schoolbook"/>
        </w:rPr>
        <w:t xml:space="preserve">, </w:t>
      </w:r>
      <w:r w:rsidRPr="006931A9">
        <w:rPr>
          <w:rFonts w:ascii="Century Schoolbook" w:hAnsi="Century Schoolbook"/>
        </w:rPr>
        <w:t>de « liker » la</w:t>
      </w:r>
      <w:r w:rsidR="00E352A1">
        <w:rPr>
          <w:rFonts w:ascii="Century Schoolbook" w:hAnsi="Century Schoolbook"/>
        </w:rPr>
        <w:t xml:space="preserve"> </w:t>
      </w:r>
      <w:r w:rsidR="005F4FDE" w:rsidRPr="006931A9">
        <w:rPr>
          <w:rFonts w:ascii="Century Schoolbook" w:hAnsi="Century Schoolbook"/>
        </w:rPr>
        <w:t>publication</w:t>
      </w:r>
      <w:r w:rsidR="005F4FDE">
        <w:rPr>
          <w:rFonts w:ascii="Century Schoolbook" w:hAnsi="Century Schoolbook"/>
        </w:rPr>
        <w:t>,</w:t>
      </w:r>
      <w:r w:rsidR="005F4FDE" w:rsidRPr="006931A9">
        <w:rPr>
          <w:rFonts w:ascii="Century Schoolbook" w:hAnsi="Century Schoolbook"/>
        </w:rPr>
        <w:t xml:space="preserve"> </w:t>
      </w:r>
      <w:r w:rsidR="00BF63C8">
        <w:rPr>
          <w:rFonts w:ascii="Century Schoolbook" w:hAnsi="Century Schoolbook"/>
        </w:rPr>
        <w:t>de commenter la publication</w:t>
      </w:r>
      <w:r w:rsidR="00953D90">
        <w:rPr>
          <w:rFonts w:ascii="Century Schoolbook" w:hAnsi="Century Schoolbook"/>
        </w:rPr>
        <w:t xml:space="preserve"> et </w:t>
      </w:r>
      <w:r w:rsidR="005F4FDE" w:rsidRPr="006931A9">
        <w:rPr>
          <w:rFonts w:ascii="Century Schoolbook" w:hAnsi="Century Schoolbook"/>
        </w:rPr>
        <w:t>d</w:t>
      </w:r>
      <w:r w:rsidR="00460D23">
        <w:rPr>
          <w:rFonts w:ascii="Century Schoolbook" w:hAnsi="Century Schoolbook"/>
        </w:rPr>
        <w:t>e partager en story une photo du marché de Noël de la ville de Bruges en identifiant la page Instagram @villedebruges.</w:t>
      </w:r>
      <w:r w:rsidRPr="006931A9">
        <w:rPr>
          <w:rFonts w:ascii="Century Schoolbook" w:hAnsi="Century Schoolbook"/>
        </w:rPr>
        <w:t xml:space="preserve"> </w:t>
      </w:r>
    </w:p>
    <w:p w14:paraId="7F3776A1" w14:textId="553F9A7A" w:rsidR="006931A9" w:rsidRDefault="00A21E83" w:rsidP="007347D6">
      <w:pPr>
        <w:spacing w:after="160"/>
        <w:jc w:val="both"/>
        <w:rPr>
          <w:rFonts w:ascii="Century Schoolbook" w:hAnsi="Century Schoolbook"/>
        </w:rPr>
      </w:pPr>
      <w:r>
        <w:rPr>
          <w:rFonts w:ascii="Century Schoolbook" w:hAnsi="Century Schoolbook"/>
        </w:rPr>
        <w:t xml:space="preserve">S’il est permis de participer plusieurs fois au </w:t>
      </w:r>
      <w:r w:rsidR="00E352A1">
        <w:rPr>
          <w:rFonts w:ascii="Century Schoolbook" w:hAnsi="Century Schoolbook"/>
        </w:rPr>
        <w:t>jeu</w:t>
      </w:r>
      <w:r w:rsidR="00644BDE">
        <w:rPr>
          <w:rFonts w:ascii="Century Schoolbook" w:hAnsi="Century Schoolbook"/>
        </w:rPr>
        <w:t xml:space="preserve"> </w:t>
      </w:r>
      <w:r>
        <w:rPr>
          <w:rFonts w:ascii="Century Schoolbook" w:hAnsi="Century Schoolbook"/>
        </w:rPr>
        <w:t xml:space="preserve">concours, seule une participation est prise en compte. </w:t>
      </w:r>
    </w:p>
    <w:p w14:paraId="09B589AF" w14:textId="128B5DB2" w:rsidR="00A21E83" w:rsidRDefault="00A21E83" w:rsidP="007347D6">
      <w:pPr>
        <w:spacing w:after="160"/>
        <w:jc w:val="both"/>
        <w:rPr>
          <w:rFonts w:ascii="Century Schoolbook" w:hAnsi="Century Schoolbook"/>
        </w:rPr>
      </w:pPr>
      <w:r>
        <w:rPr>
          <w:rFonts w:ascii="Century Schoolbook" w:hAnsi="Century Schoolbook"/>
        </w:rPr>
        <w:t>Pour valider sa participation, chaque participant doit obligatoirement :</w:t>
      </w:r>
    </w:p>
    <w:p w14:paraId="07962D44" w14:textId="0D7EEEC4" w:rsidR="00A21E83" w:rsidRPr="00460D23" w:rsidRDefault="00460D23" w:rsidP="00460D23">
      <w:pPr>
        <w:spacing w:after="160"/>
        <w:jc w:val="both"/>
        <w:rPr>
          <w:rFonts w:ascii="Century Schoolbook" w:hAnsi="Century Schoolbook"/>
          <w:highlight w:val="yellow"/>
        </w:rPr>
      </w:pPr>
      <w:r>
        <w:rPr>
          <w:rFonts w:ascii="Century Schoolbook" w:hAnsi="Century Schoolbook"/>
        </w:rPr>
        <w:t xml:space="preserve">&gt;&gt; </w:t>
      </w:r>
      <w:r w:rsidR="00A21E83" w:rsidRPr="00460D23">
        <w:rPr>
          <w:rFonts w:ascii="Century Schoolbook" w:hAnsi="Century Schoolbook"/>
        </w:rPr>
        <w:t>Avoir validé sa participation au jeu-concours en ligne avant le</w:t>
      </w:r>
      <w:r w:rsidRPr="00460D23">
        <w:rPr>
          <w:rFonts w:ascii="Century Schoolbook" w:hAnsi="Century Schoolbook"/>
        </w:rPr>
        <w:t xml:space="preserve"> dimanche 1</w:t>
      </w:r>
      <w:r w:rsidR="00881189">
        <w:rPr>
          <w:rFonts w:ascii="Century Schoolbook" w:hAnsi="Century Schoolbook"/>
        </w:rPr>
        <w:t>4</w:t>
      </w:r>
      <w:r w:rsidRPr="00460D23">
        <w:rPr>
          <w:rFonts w:ascii="Century Schoolbook" w:hAnsi="Century Schoolbook"/>
        </w:rPr>
        <w:t xml:space="preserve"> décembre 202</w:t>
      </w:r>
      <w:r w:rsidR="00881189">
        <w:rPr>
          <w:rFonts w:ascii="Century Schoolbook" w:hAnsi="Century Schoolbook"/>
        </w:rPr>
        <w:t>5</w:t>
      </w:r>
      <w:r w:rsidRPr="00460D23">
        <w:rPr>
          <w:rFonts w:ascii="Century Schoolbook" w:hAnsi="Century Schoolbook"/>
        </w:rPr>
        <w:t xml:space="preserve"> (22h30).</w:t>
      </w:r>
    </w:p>
    <w:p w14:paraId="0F35B659" w14:textId="47E8A136" w:rsidR="006931A9" w:rsidRPr="00F306FD" w:rsidRDefault="006931A9" w:rsidP="007347D6">
      <w:pPr>
        <w:spacing w:after="160"/>
        <w:jc w:val="both"/>
        <w:rPr>
          <w:rFonts w:ascii="Century Schoolbook" w:hAnsi="Century Schoolbook"/>
          <w:b/>
          <w:bCs/>
          <w:u w:val="single"/>
        </w:rPr>
      </w:pPr>
      <w:r w:rsidRPr="00F306FD">
        <w:rPr>
          <w:rFonts w:ascii="Century Schoolbook" w:hAnsi="Century Schoolbook"/>
          <w:b/>
          <w:bCs/>
          <w:u w:val="single"/>
        </w:rPr>
        <w:t xml:space="preserve">ARTICLE </w:t>
      </w:r>
      <w:r w:rsidR="007E7FFD">
        <w:rPr>
          <w:rFonts w:ascii="Century Schoolbook" w:hAnsi="Century Schoolbook"/>
          <w:b/>
          <w:bCs/>
          <w:u w:val="single"/>
        </w:rPr>
        <w:t>5</w:t>
      </w:r>
      <w:r w:rsidRPr="00F306FD">
        <w:rPr>
          <w:rFonts w:ascii="Century Schoolbook" w:hAnsi="Century Schoolbook"/>
          <w:b/>
          <w:bCs/>
          <w:u w:val="single"/>
        </w:rPr>
        <w:t xml:space="preserve"> – </w:t>
      </w:r>
      <w:r w:rsidR="007E7FFD">
        <w:rPr>
          <w:rFonts w:ascii="Century Schoolbook" w:hAnsi="Century Schoolbook"/>
          <w:b/>
          <w:bCs/>
          <w:u w:val="single"/>
        </w:rPr>
        <w:t>La dotation</w:t>
      </w:r>
    </w:p>
    <w:p w14:paraId="35DB87BC" w14:textId="2D05C6B1" w:rsidR="007E7FFD" w:rsidRDefault="007E7FFD" w:rsidP="00DA2583">
      <w:pPr>
        <w:spacing w:after="160"/>
        <w:jc w:val="both"/>
        <w:rPr>
          <w:rFonts w:ascii="Century Schoolbook" w:hAnsi="Century Schoolbook"/>
        </w:rPr>
      </w:pPr>
      <w:r>
        <w:rPr>
          <w:rFonts w:ascii="Century Schoolbook" w:hAnsi="Century Schoolbook"/>
        </w:rPr>
        <w:t>Les participants</w:t>
      </w:r>
      <w:r w:rsidR="009749F1">
        <w:rPr>
          <w:rFonts w:ascii="Century Schoolbook" w:hAnsi="Century Schoolbook"/>
        </w:rPr>
        <w:t xml:space="preserve"> ont</w:t>
      </w:r>
      <w:r>
        <w:rPr>
          <w:rFonts w:ascii="Century Schoolbook" w:hAnsi="Century Schoolbook"/>
        </w:rPr>
        <w:t xml:space="preserve"> la possibilité de gagner l</w:t>
      </w:r>
      <w:r w:rsidR="00460D23">
        <w:rPr>
          <w:rFonts w:ascii="Century Schoolbook" w:hAnsi="Century Schoolbook"/>
        </w:rPr>
        <w:t>a Hotte du père Noël composée de différents lots offerts par les exposants du marché de Noël</w:t>
      </w:r>
      <w:r>
        <w:rPr>
          <w:rFonts w:ascii="Century Schoolbook" w:hAnsi="Century Schoolbook"/>
        </w:rPr>
        <w:t xml:space="preserve"> : </w:t>
      </w:r>
    </w:p>
    <w:p w14:paraId="66D4967B" w14:textId="727F726B" w:rsidR="00A53F3D" w:rsidRDefault="0032368E" w:rsidP="0032368E">
      <w:pPr>
        <w:pStyle w:val="Paragraphedeliste"/>
        <w:numPr>
          <w:ilvl w:val="0"/>
          <w:numId w:val="4"/>
        </w:numPr>
        <w:spacing w:after="160"/>
        <w:jc w:val="both"/>
        <w:rPr>
          <w:rFonts w:ascii="Century Schoolbook" w:hAnsi="Century Schoolbook"/>
        </w:rPr>
      </w:pPr>
      <w:r>
        <w:rPr>
          <w:rFonts w:ascii="Century Schoolbook" w:hAnsi="Century Schoolbook"/>
        </w:rPr>
        <w:t xml:space="preserve">Un lot de 3 </w:t>
      </w:r>
      <w:r w:rsidR="00BA2DB2">
        <w:rPr>
          <w:rFonts w:ascii="Century Schoolbook" w:hAnsi="Century Schoolbook"/>
        </w:rPr>
        <w:t>barrettes</w:t>
      </w:r>
      <w:r>
        <w:rPr>
          <w:rFonts w:ascii="Century Schoolbook" w:hAnsi="Century Schoolbook"/>
        </w:rPr>
        <w:t xml:space="preserve"> (18€)</w:t>
      </w:r>
    </w:p>
    <w:p w14:paraId="75827205" w14:textId="51A445E6" w:rsidR="0032368E" w:rsidRDefault="0032368E" w:rsidP="0032368E">
      <w:pPr>
        <w:pStyle w:val="Paragraphedeliste"/>
        <w:numPr>
          <w:ilvl w:val="0"/>
          <w:numId w:val="4"/>
        </w:numPr>
        <w:spacing w:after="160"/>
        <w:jc w:val="both"/>
        <w:rPr>
          <w:rFonts w:ascii="Century Schoolbook" w:hAnsi="Century Schoolbook"/>
        </w:rPr>
      </w:pPr>
      <w:r>
        <w:rPr>
          <w:rFonts w:ascii="Century Schoolbook" w:hAnsi="Century Schoolbook"/>
        </w:rPr>
        <w:t>Une bougie de Noël (18€)</w:t>
      </w:r>
    </w:p>
    <w:p w14:paraId="3F67DBBF" w14:textId="478EBF2C" w:rsidR="0032368E" w:rsidRDefault="0033288D" w:rsidP="0032368E">
      <w:pPr>
        <w:pStyle w:val="Paragraphedeliste"/>
        <w:numPr>
          <w:ilvl w:val="0"/>
          <w:numId w:val="4"/>
        </w:numPr>
        <w:spacing w:after="160"/>
        <w:jc w:val="both"/>
        <w:rPr>
          <w:rFonts w:ascii="Century Schoolbook" w:hAnsi="Century Schoolbook"/>
        </w:rPr>
      </w:pPr>
      <w:r>
        <w:rPr>
          <w:rFonts w:ascii="Century Schoolbook" w:hAnsi="Century Schoolbook"/>
        </w:rPr>
        <w:t>Une trousse toilette (26€)</w:t>
      </w:r>
    </w:p>
    <w:p w14:paraId="687B046A" w14:textId="52B63F9A" w:rsidR="0033288D" w:rsidRDefault="0033288D" w:rsidP="0032368E">
      <w:pPr>
        <w:pStyle w:val="Paragraphedeliste"/>
        <w:numPr>
          <w:ilvl w:val="0"/>
          <w:numId w:val="4"/>
        </w:numPr>
        <w:spacing w:after="160"/>
        <w:jc w:val="both"/>
        <w:rPr>
          <w:rFonts w:ascii="Century Schoolbook" w:hAnsi="Century Schoolbook"/>
        </w:rPr>
      </w:pPr>
      <w:r>
        <w:rPr>
          <w:rFonts w:ascii="Century Schoolbook" w:hAnsi="Century Schoolbook"/>
        </w:rPr>
        <w:t>3 bons ourlet pantalon (3x10€)</w:t>
      </w:r>
    </w:p>
    <w:p w14:paraId="4D1168E5" w14:textId="78506BFF" w:rsidR="0033288D" w:rsidRDefault="0033288D" w:rsidP="0032368E">
      <w:pPr>
        <w:pStyle w:val="Paragraphedeliste"/>
        <w:numPr>
          <w:ilvl w:val="0"/>
          <w:numId w:val="4"/>
        </w:numPr>
        <w:spacing w:after="160"/>
        <w:jc w:val="both"/>
        <w:rPr>
          <w:rFonts w:ascii="Century Schoolbook" w:hAnsi="Century Schoolbook"/>
        </w:rPr>
      </w:pPr>
      <w:r>
        <w:rPr>
          <w:rFonts w:ascii="Century Schoolbook" w:hAnsi="Century Schoolbook"/>
        </w:rPr>
        <w:t>Un coffret gou</w:t>
      </w:r>
      <w:r w:rsidR="00BA2DB2">
        <w:rPr>
          <w:rFonts w:ascii="Century Schoolbook" w:hAnsi="Century Schoolbook"/>
        </w:rPr>
        <w:t>rma</w:t>
      </w:r>
      <w:r>
        <w:rPr>
          <w:rFonts w:ascii="Century Schoolbook" w:hAnsi="Century Schoolbook"/>
        </w:rPr>
        <w:t xml:space="preserve">nd </w:t>
      </w:r>
      <w:r w:rsidR="00BA2DB2">
        <w:rPr>
          <w:rFonts w:ascii="Century Schoolbook" w:hAnsi="Century Schoolbook"/>
        </w:rPr>
        <w:t>composé de sirop de coquelicot, de pâté basque, de miel de lavande, de biscuits à la violette</w:t>
      </w:r>
      <w:r w:rsidR="009749F1">
        <w:rPr>
          <w:rFonts w:ascii="Century Schoolbook" w:hAnsi="Century Schoolbook"/>
        </w:rPr>
        <w:t xml:space="preserve"> </w:t>
      </w:r>
      <w:r w:rsidR="00BA2DB2">
        <w:rPr>
          <w:rFonts w:ascii="Century Schoolbook" w:hAnsi="Century Schoolbook"/>
        </w:rPr>
        <w:t>et de confit de vin sauternes (50€)</w:t>
      </w:r>
    </w:p>
    <w:p w14:paraId="60E987E8" w14:textId="77777777" w:rsidR="009749F1" w:rsidRDefault="009749F1" w:rsidP="009749F1">
      <w:pPr>
        <w:pStyle w:val="Paragraphedeliste"/>
        <w:spacing w:after="160"/>
        <w:ind w:left="851"/>
        <w:jc w:val="both"/>
        <w:rPr>
          <w:rFonts w:ascii="Century Schoolbook" w:hAnsi="Century Schoolbook"/>
        </w:rPr>
      </w:pPr>
    </w:p>
    <w:p w14:paraId="1852A728" w14:textId="7A33DB81" w:rsidR="00BA2DB2" w:rsidRDefault="000B5F8B" w:rsidP="0032368E">
      <w:pPr>
        <w:pStyle w:val="Paragraphedeliste"/>
        <w:numPr>
          <w:ilvl w:val="0"/>
          <w:numId w:val="4"/>
        </w:numPr>
        <w:spacing w:after="160"/>
        <w:jc w:val="both"/>
        <w:rPr>
          <w:rFonts w:ascii="Century Schoolbook" w:hAnsi="Century Schoolbook"/>
        </w:rPr>
      </w:pPr>
      <w:r>
        <w:rPr>
          <w:rFonts w:ascii="Century Schoolbook" w:hAnsi="Century Schoolbook"/>
        </w:rPr>
        <w:lastRenderedPageBreak/>
        <w:t xml:space="preserve">Un coffret découverte composé d’un pot </w:t>
      </w:r>
      <w:r w:rsidR="009749F1">
        <w:rPr>
          <w:rFonts w:ascii="Century Schoolbook" w:hAnsi="Century Schoolbook"/>
        </w:rPr>
        <w:t xml:space="preserve">de </w:t>
      </w:r>
      <w:r>
        <w:rPr>
          <w:rFonts w:ascii="Century Schoolbook" w:hAnsi="Century Schoolbook"/>
        </w:rPr>
        <w:t>praline noisette et d’un sachet de biscuits (14€)</w:t>
      </w:r>
    </w:p>
    <w:p w14:paraId="146FA8EE" w14:textId="37E6A320" w:rsidR="000B5F8B" w:rsidRDefault="000B5F8B" w:rsidP="0032368E">
      <w:pPr>
        <w:pStyle w:val="Paragraphedeliste"/>
        <w:numPr>
          <w:ilvl w:val="0"/>
          <w:numId w:val="4"/>
        </w:numPr>
        <w:spacing w:after="160"/>
        <w:jc w:val="both"/>
        <w:rPr>
          <w:rFonts w:ascii="Century Schoolbook" w:hAnsi="Century Schoolbook"/>
        </w:rPr>
      </w:pPr>
      <w:r>
        <w:rPr>
          <w:rFonts w:ascii="Century Schoolbook" w:hAnsi="Century Schoolbook"/>
        </w:rPr>
        <w:t xml:space="preserve">Un </w:t>
      </w:r>
      <w:r w:rsidR="00AB6302">
        <w:rPr>
          <w:rFonts w:ascii="Century Schoolbook" w:hAnsi="Century Schoolbook"/>
        </w:rPr>
        <w:t>coffret saveur de Noël composé de p</w:t>
      </w:r>
      <w:r w:rsidR="009749F1">
        <w:rPr>
          <w:rFonts w:ascii="Century Schoolbook" w:hAnsi="Century Schoolbook"/>
        </w:rPr>
        <w:t>a</w:t>
      </w:r>
      <w:r w:rsidR="00AB6302">
        <w:rPr>
          <w:rFonts w:ascii="Century Schoolbook" w:hAnsi="Century Schoolbook"/>
        </w:rPr>
        <w:t xml:space="preserve">in d’épice, de cookies sablés et de </w:t>
      </w:r>
      <w:r w:rsidR="009749F1">
        <w:rPr>
          <w:rFonts w:ascii="Century Schoolbook" w:hAnsi="Century Schoolbook"/>
        </w:rPr>
        <w:t>cacahuètes</w:t>
      </w:r>
      <w:r w:rsidR="00AB6302">
        <w:rPr>
          <w:rFonts w:ascii="Century Schoolbook" w:hAnsi="Century Schoolbook"/>
        </w:rPr>
        <w:t xml:space="preserve"> caramélisées (22€)</w:t>
      </w:r>
    </w:p>
    <w:p w14:paraId="1FAA7317" w14:textId="5071B74D" w:rsidR="00AB6302" w:rsidRDefault="00A6357B" w:rsidP="0032368E">
      <w:pPr>
        <w:pStyle w:val="Paragraphedeliste"/>
        <w:numPr>
          <w:ilvl w:val="0"/>
          <w:numId w:val="4"/>
        </w:numPr>
        <w:spacing w:after="160"/>
        <w:jc w:val="both"/>
        <w:rPr>
          <w:rFonts w:ascii="Century Schoolbook" w:hAnsi="Century Schoolbook"/>
        </w:rPr>
      </w:pPr>
      <w:r>
        <w:rPr>
          <w:rFonts w:ascii="Century Schoolbook" w:hAnsi="Century Schoolbook"/>
        </w:rPr>
        <w:t>Un lot bébé / maman composé de cotons et de chouchous (32€)</w:t>
      </w:r>
    </w:p>
    <w:p w14:paraId="3693D4F4" w14:textId="291CCCC0" w:rsidR="00A6357B" w:rsidRDefault="00A6357B" w:rsidP="0032368E">
      <w:pPr>
        <w:pStyle w:val="Paragraphedeliste"/>
        <w:numPr>
          <w:ilvl w:val="0"/>
          <w:numId w:val="4"/>
        </w:numPr>
        <w:spacing w:after="160"/>
        <w:jc w:val="both"/>
        <w:rPr>
          <w:rFonts w:ascii="Century Schoolbook" w:hAnsi="Century Schoolbook"/>
        </w:rPr>
      </w:pPr>
      <w:r>
        <w:rPr>
          <w:rFonts w:ascii="Century Schoolbook" w:hAnsi="Century Schoolbook"/>
        </w:rPr>
        <w:t>6 bouteilles de vin (68€)</w:t>
      </w:r>
    </w:p>
    <w:p w14:paraId="61208F0C" w14:textId="7424B88E" w:rsidR="00A6357B" w:rsidRDefault="007E0C43" w:rsidP="0032368E">
      <w:pPr>
        <w:pStyle w:val="Paragraphedeliste"/>
        <w:numPr>
          <w:ilvl w:val="0"/>
          <w:numId w:val="4"/>
        </w:numPr>
        <w:spacing w:after="160"/>
        <w:jc w:val="both"/>
        <w:rPr>
          <w:rFonts w:ascii="Century Schoolbook" w:hAnsi="Century Schoolbook"/>
        </w:rPr>
      </w:pPr>
      <w:r>
        <w:rPr>
          <w:rFonts w:ascii="Century Schoolbook" w:hAnsi="Century Schoolbook"/>
        </w:rPr>
        <w:t>Un hoodies (69€)</w:t>
      </w:r>
    </w:p>
    <w:p w14:paraId="1F03DA85" w14:textId="1D31916F" w:rsidR="007E0C43" w:rsidRDefault="007E0C43" w:rsidP="0032368E">
      <w:pPr>
        <w:pStyle w:val="Paragraphedeliste"/>
        <w:numPr>
          <w:ilvl w:val="0"/>
          <w:numId w:val="4"/>
        </w:numPr>
        <w:spacing w:after="160"/>
        <w:jc w:val="both"/>
        <w:rPr>
          <w:rFonts w:ascii="Century Schoolbook" w:hAnsi="Century Schoolbook"/>
        </w:rPr>
      </w:pPr>
      <w:r>
        <w:rPr>
          <w:rFonts w:ascii="Century Schoolbook" w:hAnsi="Century Schoolbook"/>
        </w:rPr>
        <w:t>Un marque page herbier (8€)</w:t>
      </w:r>
    </w:p>
    <w:p w14:paraId="07122E7A" w14:textId="2A45BB1D" w:rsidR="007E0C43" w:rsidRPr="0032368E" w:rsidRDefault="007E0C43" w:rsidP="0032368E">
      <w:pPr>
        <w:pStyle w:val="Paragraphedeliste"/>
        <w:numPr>
          <w:ilvl w:val="0"/>
          <w:numId w:val="4"/>
        </w:numPr>
        <w:spacing w:after="160"/>
        <w:jc w:val="both"/>
        <w:rPr>
          <w:rFonts w:ascii="Century Schoolbook" w:hAnsi="Century Schoolbook"/>
        </w:rPr>
      </w:pPr>
      <w:r>
        <w:rPr>
          <w:rFonts w:ascii="Century Schoolbook" w:hAnsi="Century Schoolbook"/>
        </w:rPr>
        <w:t>Une fiole de safran (12€)</w:t>
      </w:r>
    </w:p>
    <w:p w14:paraId="4D994CFD" w14:textId="6C80FAF6" w:rsidR="00DA2583" w:rsidRPr="00881189" w:rsidRDefault="00DA2583" w:rsidP="00DB2AD1">
      <w:pPr>
        <w:pStyle w:val="Paragraphedeliste"/>
        <w:spacing w:after="160"/>
        <w:ind w:left="851"/>
        <w:jc w:val="both"/>
        <w:rPr>
          <w:rFonts w:ascii="Century Schoolbook" w:hAnsi="Century Schoolbook"/>
          <w:b/>
          <w:bCs/>
          <w:color w:val="FF0000"/>
        </w:rPr>
      </w:pPr>
    </w:p>
    <w:p w14:paraId="1F127920" w14:textId="5BFA7462" w:rsidR="006931A9" w:rsidRDefault="006931A9" w:rsidP="007347D6">
      <w:pPr>
        <w:spacing w:after="160"/>
        <w:jc w:val="both"/>
        <w:rPr>
          <w:rFonts w:ascii="Century Schoolbook" w:hAnsi="Century Schoolbook"/>
        </w:rPr>
      </w:pPr>
      <w:r w:rsidRPr="006931A9">
        <w:rPr>
          <w:rFonts w:ascii="Century Schoolbook" w:hAnsi="Century Schoolbook"/>
        </w:rPr>
        <w:t>Le lot offert ne peut donner lieu à aucune contestation concernant sa nature et ne peut donner lieu à aucune contrepartie de quelque nature que ce soit</w:t>
      </w:r>
      <w:r>
        <w:rPr>
          <w:rFonts w:ascii="Century Schoolbook" w:hAnsi="Century Schoolbook"/>
        </w:rPr>
        <w:t xml:space="preserve">, ni à aucun échange. </w:t>
      </w:r>
    </w:p>
    <w:p w14:paraId="72C8BA2C" w14:textId="77777777" w:rsidR="00881189" w:rsidRDefault="00881189" w:rsidP="007347D6">
      <w:pPr>
        <w:spacing w:after="160"/>
        <w:jc w:val="both"/>
        <w:rPr>
          <w:rFonts w:ascii="Century Schoolbook" w:hAnsi="Century Schoolbook"/>
        </w:rPr>
      </w:pPr>
    </w:p>
    <w:p w14:paraId="577C1DAB" w14:textId="77777777" w:rsidR="00DB2AD1" w:rsidRDefault="00DB2AD1" w:rsidP="00BB4938">
      <w:pPr>
        <w:spacing w:after="160"/>
        <w:jc w:val="both"/>
        <w:rPr>
          <w:rFonts w:ascii="Century Schoolbook" w:hAnsi="Century Schoolbook"/>
          <w:b/>
          <w:bCs/>
          <w:u w:val="single"/>
        </w:rPr>
      </w:pPr>
    </w:p>
    <w:p w14:paraId="260DF674" w14:textId="1481ED5F" w:rsidR="00BB4938" w:rsidRPr="006931A9" w:rsidRDefault="00BB4938" w:rsidP="00BB4938">
      <w:pPr>
        <w:spacing w:after="160"/>
        <w:jc w:val="both"/>
        <w:rPr>
          <w:rFonts w:ascii="Century Schoolbook" w:hAnsi="Century Schoolbook"/>
          <w:b/>
          <w:bCs/>
          <w:u w:val="single"/>
        </w:rPr>
      </w:pPr>
      <w:r w:rsidRPr="00AE7157">
        <w:rPr>
          <w:rFonts w:ascii="Century Schoolbook" w:hAnsi="Century Schoolbook"/>
          <w:b/>
          <w:bCs/>
          <w:u w:val="single"/>
        </w:rPr>
        <w:t>ARTICLE 6-</w:t>
      </w:r>
      <w:r>
        <w:rPr>
          <w:rFonts w:ascii="Century Schoolbook" w:hAnsi="Century Schoolbook"/>
          <w:u w:val="single"/>
        </w:rPr>
        <w:t xml:space="preserve"> </w:t>
      </w:r>
      <w:r w:rsidRPr="006931A9">
        <w:rPr>
          <w:rFonts w:ascii="Century Schoolbook" w:hAnsi="Century Schoolbook"/>
          <w:b/>
          <w:bCs/>
          <w:u w:val="single"/>
        </w:rPr>
        <w:t>Désignation du gagnant</w:t>
      </w:r>
    </w:p>
    <w:p w14:paraId="00B49650" w14:textId="1CE45795" w:rsidR="00BB4938" w:rsidRDefault="00BB4938" w:rsidP="00BB4938">
      <w:pPr>
        <w:spacing w:after="160"/>
        <w:jc w:val="both"/>
        <w:rPr>
          <w:rFonts w:ascii="Century Schoolbook" w:hAnsi="Century Schoolbook"/>
        </w:rPr>
      </w:pPr>
      <w:r>
        <w:rPr>
          <w:rFonts w:ascii="Century Schoolbook" w:hAnsi="Century Schoolbook"/>
        </w:rPr>
        <w:t>Un tirage au sort, parmi l’ensemble des personnes ayant participé, désignera</w:t>
      </w:r>
      <w:r w:rsidR="00460D23">
        <w:rPr>
          <w:rFonts w:ascii="Century Schoolbook" w:hAnsi="Century Schoolbook"/>
        </w:rPr>
        <w:t xml:space="preserve"> 1 g</w:t>
      </w:r>
      <w:r w:rsidRPr="00644BDE">
        <w:rPr>
          <w:rFonts w:ascii="Century Schoolbook" w:hAnsi="Century Schoolbook"/>
        </w:rPr>
        <w:t>a</w:t>
      </w:r>
      <w:r>
        <w:rPr>
          <w:rFonts w:ascii="Century Schoolbook" w:hAnsi="Century Schoolbook"/>
        </w:rPr>
        <w:t xml:space="preserve">gnant parmi l’ensemble des participants. </w:t>
      </w:r>
    </w:p>
    <w:p w14:paraId="2AF72A32" w14:textId="476F9000" w:rsidR="00BB4938" w:rsidRDefault="00BB4938" w:rsidP="00BB4938">
      <w:pPr>
        <w:spacing w:after="160"/>
        <w:jc w:val="both"/>
        <w:rPr>
          <w:rFonts w:ascii="Century Schoolbook" w:hAnsi="Century Schoolbook"/>
        </w:rPr>
      </w:pPr>
      <w:r>
        <w:rPr>
          <w:rFonts w:ascii="Century Schoolbook" w:hAnsi="Century Schoolbook"/>
        </w:rPr>
        <w:t>Le tirage au sort sera effectué en présence</w:t>
      </w:r>
      <w:r w:rsidR="00460D23">
        <w:rPr>
          <w:rFonts w:ascii="Century Schoolbook" w:hAnsi="Century Schoolbook"/>
        </w:rPr>
        <w:t xml:space="preserve"> de </w:t>
      </w:r>
      <w:r w:rsidR="00881189">
        <w:rPr>
          <w:rFonts w:ascii="Century Schoolbook" w:hAnsi="Century Schoolbook"/>
        </w:rPr>
        <w:t>4</w:t>
      </w:r>
      <w:r>
        <w:rPr>
          <w:rFonts w:ascii="Century Schoolbook" w:hAnsi="Century Schoolbook"/>
        </w:rPr>
        <w:t xml:space="preserve"> témoins, appartenant au personnel </w:t>
      </w:r>
      <w:r w:rsidR="00644BDE">
        <w:rPr>
          <w:rFonts w:ascii="Century Schoolbook" w:hAnsi="Century Schoolbook"/>
        </w:rPr>
        <w:t xml:space="preserve">du service communication </w:t>
      </w:r>
      <w:r>
        <w:rPr>
          <w:rFonts w:ascii="Century Schoolbook" w:hAnsi="Century Schoolbook"/>
        </w:rPr>
        <w:t xml:space="preserve">de l’organisateur, dans les locaux de l’organisateur situé 87 avenue Charles De Gaulle, 33520 Bruges, au deuxième étage dans le bureau </w:t>
      </w:r>
      <w:r w:rsidR="00644BDE" w:rsidRPr="005F4FDE">
        <w:rPr>
          <w:rFonts w:ascii="Century Schoolbook" w:hAnsi="Century Schoolbook"/>
        </w:rPr>
        <w:t>du service communication</w:t>
      </w:r>
      <w:r w:rsidR="00460D23">
        <w:rPr>
          <w:rFonts w:ascii="Century Schoolbook" w:hAnsi="Century Schoolbook"/>
        </w:rPr>
        <w:t xml:space="preserve"> le mercredi </w:t>
      </w:r>
      <w:r w:rsidR="000F0DB8">
        <w:rPr>
          <w:rFonts w:ascii="Century Schoolbook" w:hAnsi="Century Schoolbook"/>
        </w:rPr>
        <w:t>17</w:t>
      </w:r>
      <w:r w:rsidR="00460D23">
        <w:rPr>
          <w:rFonts w:ascii="Century Schoolbook" w:hAnsi="Century Schoolbook"/>
        </w:rPr>
        <w:t xml:space="preserve"> décembre 202</w:t>
      </w:r>
      <w:r w:rsidR="000F0DB8">
        <w:rPr>
          <w:rFonts w:ascii="Century Schoolbook" w:hAnsi="Century Schoolbook"/>
        </w:rPr>
        <w:t>5</w:t>
      </w:r>
      <w:r w:rsidR="00460D23">
        <w:rPr>
          <w:rFonts w:ascii="Century Schoolbook" w:hAnsi="Century Schoolbook"/>
        </w:rPr>
        <w:t xml:space="preserve"> à 1</w:t>
      </w:r>
      <w:r w:rsidR="008121F7">
        <w:rPr>
          <w:rFonts w:ascii="Century Schoolbook" w:hAnsi="Century Schoolbook"/>
        </w:rPr>
        <w:t>6</w:t>
      </w:r>
      <w:r w:rsidR="00460D23">
        <w:rPr>
          <w:rFonts w:ascii="Century Schoolbook" w:hAnsi="Century Schoolbook"/>
        </w:rPr>
        <w:t>h.</w:t>
      </w:r>
      <w:r>
        <w:rPr>
          <w:rFonts w:ascii="Century Schoolbook" w:hAnsi="Century Schoolbook"/>
        </w:rPr>
        <w:t xml:space="preserve"> </w:t>
      </w:r>
    </w:p>
    <w:p w14:paraId="6CACCBD2" w14:textId="4E0708FF" w:rsidR="00644BDE" w:rsidRDefault="00644BDE" w:rsidP="00BB4938">
      <w:pPr>
        <w:spacing w:after="160"/>
        <w:jc w:val="both"/>
        <w:rPr>
          <w:rFonts w:ascii="Century Schoolbook" w:hAnsi="Century Schoolbook"/>
        </w:rPr>
      </w:pPr>
      <w:r>
        <w:rPr>
          <w:rFonts w:ascii="Century Schoolbook" w:hAnsi="Century Schoolbook"/>
        </w:rPr>
        <w:t xml:space="preserve">Le tirage au sort sera effectué par l’usage d’une plateforme en ligne dédiée du nom de </w:t>
      </w:r>
      <w:proofErr w:type="spellStart"/>
      <w:r w:rsidR="00460D23">
        <w:rPr>
          <w:rFonts w:ascii="Century Schoolbook" w:hAnsi="Century Schoolbook"/>
        </w:rPr>
        <w:t>Agorapulse</w:t>
      </w:r>
      <w:proofErr w:type="spellEnd"/>
      <w:r w:rsidR="00460D23">
        <w:rPr>
          <w:rFonts w:ascii="Century Schoolbook" w:hAnsi="Century Schoolbook"/>
        </w:rPr>
        <w:t>.</w:t>
      </w:r>
      <w:r>
        <w:rPr>
          <w:rFonts w:ascii="Century Schoolbook" w:hAnsi="Century Schoolbook"/>
        </w:rPr>
        <w:t xml:space="preserve"> </w:t>
      </w:r>
    </w:p>
    <w:p w14:paraId="671A7D4E" w14:textId="77777777" w:rsidR="00BB4938" w:rsidRPr="00AE7157" w:rsidRDefault="00BB4938" w:rsidP="00BB4938">
      <w:pPr>
        <w:spacing w:after="160"/>
        <w:jc w:val="both"/>
        <w:rPr>
          <w:rFonts w:ascii="Century Schoolbook" w:hAnsi="Century Schoolbook"/>
        </w:rPr>
      </w:pPr>
      <w:r w:rsidRPr="00AE7157">
        <w:rPr>
          <w:rFonts w:ascii="Century Schoolbook" w:hAnsi="Century Schoolbook"/>
        </w:rPr>
        <w:t xml:space="preserve">En cas d’impossibilité technique ou humaine d’effectuer le tirage au sort le jour prévu ci-dessus, les opérations seront renouvelées dans les mêmes conditions le jeudi suivant et ainsi de suite jusqu’à l’achèvement du tirage au sort. </w:t>
      </w:r>
    </w:p>
    <w:p w14:paraId="7E460711" w14:textId="77777777" w:rsidR="00BB4938" w:rsidRPr="00AE7157" w:rsidRDefault="00BB4938" w:rsidP="00BB4938">
      <w:pPr>
        <w:spacing w:after="160"/>
        <w:jc w:val="both"/>
        <w:rPr>
          <w:rFonts w:ascii="Century Schoolbook" w:hAnsi="Century Schoolbook"/>
        </w:rPr>
      </w:pPr>
      <w:r w:rsidRPr="00AE7157">
        <w:rPr>
          <w:rFonts w:ascii="Century Schoolbook" w:hAnsi="Century Schoolbook"/>
        </w:rPr>
        <w:t xml:space="preserve">Les opérations donneront lieu à l’établissement d’un procès-verbal relatant le déroulement du tirage au sort. </w:t>
      </w:r>
    </w:p>
    <w:p w14:paraId="5F8A04B8" w14:textId="50493EE3" w:rsidR="00BB4938" w:rsidRDefault="00BB4938" w:rsidP="00BB4938">
      <w:pPr>
        <w:spacing w:after="160"/>
        <w:jc w:val="both"/>
        <w:rPr>
          <w:rFonts w:ascii="Century Schoolbook" w:hAnsi="Century Schoolbook"/>
        </w:rPr>
      </w:pPr>
      <w:r w:rsidRPr="00AE7157">
        <w:rPr>
          <w:rFonts w:ascii="Century Schoolbook" w:hAnsi="Century Schoolbook"/>
        </w:rPr>
        <w:t xml:space="preserve">Le tirage au sort permettra l’attribution du lot. Si le nombre de participants au Jeu-concours était nul, l’Organisateur se réserverait le droit de remettre en jeu-concours le lot non distribué à l’occasion d’un autre concours ou jeu-concours qu’elle se réserverait le droit d’organiser à une date ultérieure. </w:t>
      </w:r>
    </w:p>
    <w:p w14:paraId="24FE6DBF" w14:textId="77777777" w:rsidR="00756DB8" w:rsidRPr="00AE7157" w:rsidRDefault="00756DB8" w:rsidP="00BB4938">
      <w:pPr>
        <w:spacing w:after="160"/>
        <w:jc w:val="both"/>
        <w:rPr>
          <w:rFonts w:ascii="Century Schoolbook" w:hAnsi="Century Schoolbook"/>
        </w:rPr>
      </w:pPr>
    </w:p>
    <w:p w14:paraId="78BCF37A" w14:textId="7E2E5048" w:rsidR="00BB4938" w:rsidRPr="00AE7157" w:rsidRDefault="00BB4938" w:rsidP="007347D6">
      <w:pPr>
        <w:spacing w:after="160"/>
        <w:jc w:val="both"/>
        <w:rPr>
          <w:rFonts w:ascii="Century Schoolbook" w:hAnsi="Century Schoolbook"/>
          <w:b/>
          <w:bCs/>
          <w:u w:val="single"/>
        </w:rPr>
      </w:pPr>
      <w:r w:rsidRPr="00AE7157">
        <w:rPr>
          <w:rFonts w:ascii="Century Schoolbook" w:hAnsi="Century Schoolbook"/>
          <w:b/>
          <w:bCs/>
          <w:u w:val="single"/>
        </w:rPr>
        <w:t>ARTICLE 7 – Notification du gagnant et remise du lot</w:t>
      </w:r>
    </w:p>
    <w:p w14:paraId="18BFAEA9" w14:textId="494EC1A5" w:rsidR="00BB4938" w:rsidRDefault="00BB4938" w:rsidP="00BB4938">
      <w:pPr>
        <w:spacing w:after="160"/>
        <w:jc w:val="both"/>
        <w:rPr>
          <w:rFonts w:ascii="Century Schoolbook" w:hAnsi="Century Schoolbook"/>
        </w:rPr>
      </w:pPr>
      <w:r>
        <w:rPr>
          <w:rFonts w:ascii="Century Schoolbook" w:hAnsi="Century Schoolbook"/>
        </w:rPr>
        <w:t>Le</w:t>
      </w:r>
      <w:r w:rsidR="00644BDE">
        <w:rPr>
          <w:rFonts w:ascii="Century Schoolbook" w:hAnsi="Century Schoolbook"/>
        </w:rPr>
        <w:t xml:space="preserve"> pseudonyme utilisé sur les réseaux sociaux par le </w:t>
      </w:r>
      <w:r>
        <w:rPr>
          <w:rFonts w:ascii="Century Schoolbook" w:hAnsi="Century Schoolbook"/>
        </w:rPr>
        <w:t>gagnant sera annoncé par une publication sur le compte Instagram</w:t>
      </w:r>
      <w:r w:rsidR="005F4FDE">
        <w:rPr>
          <w:rFonts w:ascii="Century Schoolbook" w:hAnsi="Century Schoolbook"/>
        </w:rPr>
        <w:t xml:space="preserve"> et </w:t>
      </w:r>
      <w:r w:rsidR="003A4CFD">
        <w:rPr>
          <w:rFonts w:ascii="Century Schoolbook" w:hAnsi="Century Schoolbook"/>
        </w:rPr>
        <w:t>F</w:t>
      </w:r>
      <w:r>
        <w:rPr>
          <w:rFonts w:ascii="Century Schoolbook" w:hAnsi="Century Schoolbook"/>
        </w:rPr>
        <w:t xml:space="preserve">acebook de la Ville de Bruges au cours de </w:t>
      </w:r>
      <w:r w:rsidR="002C6582">
        <w:rPr>
          <w:rFonts w:ascii="Century Schoolbook" w:hAnsi="Century Schoolbook"/>
        </w:rPr>
        <w:t>la semaine</w:t>
      </w:r>
      <w:r>
        <w:rPr>
          <w:rFonts w:ascii="Century Schoolbook" w:hAnsi="Century Schoolbook"/>
        </w:rPr>
        <w:t xml:space="preserve"> du jour de tirage au sort</w:t>
      </w:r>
      <w:r w:rsidR="00644BDE">
        <w:rPr>
          <w:rFonts w:ascii="Century Schoolbook" w:hAnsi="Century Schoolbook"/>
        </w:rPr>
        <w:t xml:space="preserve">. </w:t>
      </w:r>
      <w:r w:rsidR="00644BDE" w:rsidDel="00644BDE">
        <w:rPr>
          <w:rFonts w:ascii="Century Schoolbook" w:hAnsi="Century Schoolbook"/>
        </w:rPr>
        <w:t xml:space="preserve"> </w:t>
      </w:r>
    </w:p>
    <w:p w14:paraId="5CF4242E" w14:textId="71E66A9A" w:rsidR="00AE7157" w:rsidRDefault="00AE7157" w:rsidP="00AE7157">
      <w:pPr>
        <w:spacing w:after="160"/>
        <w:jc w:val="both"/>
        <w:rPr>
          <w:rFonts w:ascii="Century Schoolbook" w:hAnsi="Century Schoolbook"/>
        </w:rPr>
      </w:pPr>
      <w:r w:rsidRPr="00AE7157">
        <w:rPr>
          <w:rFonts w:ascii="Century Schoolbook" w:hAnsi="Century Schoolbook"/>
        </w:rPr>
        <w:t>L’organisateur du jeu-concours contactera</w:t>
      </w:r>
      <w:r w:rsidR="003000FC">
        <w:rPr>
          <w:rFonts w:ascii="Century Schoolbook" w:hAnsi="Century Schoolbook"/>
        </w:rPr>
        <w:t xml:space="preserve"> par message sur le réseau social utilisé pour le jeu concours </w:t>
      </w:r>
      <w:r w:rsidR="008121F7">
        <w:rPr>
          <w:rFonts w:ascii="Century Schoolbook" w:hAnsi="Century Schoolbook"/>
        </w:rPr>
        <w:t>le</w:t>
      </w:r>
      <w:r w:rsidRPr="00AE7157">
        <w:rPr>
          <w:rFonts w:ascii="Century Schoolbook" w:hAnsi="Century Schoolbook"/>
        </w:rPr>
        <w:t xml:space="preserve"> gagnant tiré au sort. </w:t>
      </w:r>
      <w:r w:rsidR="008121F7">
        <w:rPr>
          <w:rFonts w:ascii="Century Schoolbook" w:hAnsi="Century Schoolbook"/>
        </w:rPr>
        <w:t xml:space="preserve">Le gagnant </w:t>
      </w:r>
      <w:r w:rsidRPr="00AE7157">
        <w:rPr>
          <w:rFonts w:ascii="Century Schoolbook" w:hAnsi="Century Schoolbook"/>
        </w:rPr>
        <w:t>sera informé de sa dotation</w:t>
      </w:r>
      <w:r>
        <w:rPr>
          <w:rFonts w:ascii="Century Schoolbook" w:hAnsi="Century Schoolbook"/>
        </w:rPr>
        <w:t xml:space="preserve"> dans les </w:t>
      </w:r>
      <w:r w:rsidR="002C6582">
        <w:rPr>
          <w:rFonts w:ascii="Century Schoolbook" w:hAnsi="Century Schoolbook"/>
        </w:rPr>
        <w:t xml:space="preserve">15 </w:t>
      </w:r>
      <w:r>
        <w:rPr>
          <w:rFonts w:ascii="Century Schoolbook" w:hAnsi="Century Schoolbook"/>
        </w:rPr>
        <w:t>jours suivants le tirage au sort</w:t>
      </w:r>
      <w:r w:rsidRPr="00AE7157">
        <w:rPr>
          <w:rFonts w:ascii="Century Schoolbook" w:hAnsi="Century Schoolbook"/>
        </w:rPr>
        <w:t xml:space="preserve"> ainsi que des modalités à suivre pour y accéder. </w:t>
      </w:r>
    </w:p>
    <w:p w14:paraId="016B7B72" w14:textId="7E346F23" w:rsidR="00AE7157" w:rsidRDefault="00AE7157" w:rsidP="00AE7157">
      <w:pPr>
        <w:spacing w:after="160"/>
        <w:jc w:val="both"/>
        <w:rPr>
          <w:rFonts w:ascii="Century Schoolbook" w:hAnsi="Century Schoolbook"/>
        </w:rPr>
      </w:pPr>
      <w:r w:rsidRPr="00AE7157">
        <w:rPr>
          <w:rFonts w:ascii="Century Schoolbook" w:hAnsi="Century Schoolbook"/>
        </w:rPr>
        <w:t>L</w:t>
      </w:r>
      <w:r w:rsidR="003A4CFD">
        <w:rPr>
          <w:rFonts w:ascii="Century Schoolbook" w:hAnsi="Century Schoolbook"/>
        </w:rPr>
        <w:t>e gagnant</w:t>
      </w:r>
      <w:r w:rsidRPr="00AE7157">
        <w:rPr>
          <w:rFonts w:ascii="Century Schoolbook" w:hAnsi="Century Schoolbook"/>
        </w:rPr>
        <w:t xml:space="preserve"> devra </w:t>
      </w:r>
      <w:r w:rsidR="003A4CFD">
        <w:rPr>
          <w:rFonts w:ascii="Century Schoolbook" w:hAnsi="Century Schoolbook"/>
        </w:rPr>
        <w:t>venir récupérer son lot en mairie, à l’Hôtel de Ville : 87 avenue Charles de Gaulle 33 520 Bruges.</w:t>
      </w:r>
      <w:r>
        <w:rPr>
          <w:rFonts w:ascii="Century Schoolbook" w:hAnsi="Century Schoolbook"/>
        </w:rPr>
        <w:t xml:space="preserve"> </w:t>
      </w:r>
      <w:r w:rsidRPr="00AE7157">
        <w:rPr>
          <w:rFonts w:ascii="Century Schoolbook" w:hAnsi="Century Schoolbook"/>
        </w:rPr>
        <w:t xml:space="preserve"> </w:t>
      </w:r>
    </w:p>
    <w:p w14:paraId="7296ED0D" w14:textId="75017ABC" w:rsidR="00AE7157" w:rsidRPr="00AE7157" w:rsidRDefault="00AE7157" w:rsidP="00AE7157">
      <w:pPr>
        <w:spacing w:after="160"/>
        <w:jc w:val="both"/>
        <w:rPr>
          <w:rFonts w:ascii="Century Schoolbook" w:hAnsi="Century Schoolbook"/>
        </w:rPr>
      </w:pPr>
      <w:r w:rsidRPr="00AE7157">
        <w:rPr>
          <w:rFonts w:ascii="Century Schoolbook" w:hAnsi="Century Schoolbook"/>
        </w:rPr>
        <w:t xml:space="preserve">Le gagnant devra confirmer son adresse </w:t>
      </w:r>
      <w:proofErr w:type="gramStart"/>
      <w:r w:rsidRPr="00AE7157">
        <w:rPr>
          <w:rFonts w:ascii="Century Schoolbook" w:hAnsi="Century Schoolbook"/>
        </w:rPr>
        <w:t>mail</w:t>
      </w:r>
      <w:proofErr w:type="gramEnd"/>
      <w:r w:rsidRPr="00AE7157">
        <w:rPr>
          <w:rFonts w:ascii="Century Schoolbook" w:hAnsi="Century Schoolbook"/>
        </w:rPr>
        <w:t xml:space="preserve"> dans les 8 jours suivant l</w:t>
      </w:r>
      <w:r w:rsidR="003000FC">
        <w:rPr>
          <w:rFonts w:ascii="Century Schoolbook" w:hAnsi="Century Schoolbook"/>
        </w:rPr>
        <w:t>e message de contact l’informant de son gain</w:t>
      </w:r>
      <w:r w:rsidRPr="00AE7157">
        <w:rPr>
          <w:rFonts w:ascii="Century Schoolbook" w:hAnsi="Century Schoolbook"/>
        </w:rPr>
        <w:t xml:space="preserve">. Sans réponse de la part du gagnant, il sera déchu de son lot et ne pourra </w:t>
      </w:r>
      <w:r w:rsidRPr="00AE7157">
        <w:rPr>
          <w:rFonts w:ascii="Century Schoolbook" w:hAnsi="Century Schoolbook"/>
        </w:rPr>
        <w:lastRenderedPageBreak/>
        <w:t>prétendre à aucune indemnité, dotation ou compensation que ce soit. Dans cette hypothèse, le lot sera attribué à un suppléant à l’occasion d’un nouveau tirage au sort.</w:t>
      </w:r>
    </w:p>
    <w:p w14:paraId="039C0DD2" w14:textId="4916091F" w:rsidR="00AE7157" w:rsidRPr="00AE7157" w:rsidRDefault="00AE7157" w:rsidP="00AE7157">
      <w:pPr>
        <w:spacing w:after="160"/>
        <w:jc w:val="both"/>
        <w:rPr>
          <w:rFonts w:ascii="Century Schoolbook" w:hAnsi="Century Schoolbook"/>
        </w:rPr>
      </w:pPr>
      <w:r w:rsidRPr="00AE7157">
        <w:rPr>
          <w:rFonts w:ascii="Century Schoolbook" w:hAnsi="Century Schoolbook"/>
        </w:rPr>
        <w:t xml:space="preserve">Le gagnant devra se conformer au présent règlement. Il autorise ainsi, </w:t>
      </w:r>
      <w:proofErr w:type="gramStart"/>
      <w:r w:rsidRPr="00AE7157">
        <w:rPr>
          <w:rFonts w:ascii="Century Schoolbook" w:hAnsi="Century Schoolbook"/>
        </w:rPr>
        <w:t>suite au</w:t>
      </w:r>
      <w:proofErr w:type="gramEnd"/>
      <w:r w:rsidRPr="00AE7157">
        <w:rPr>
          <w:rFonts w:ascii="Century Schoolbook" w:hAnsi="Century Schoolbook"/>
        </w:rPr>
        <w:t xml:space="preserve"> tirage au sort, toutes vérifications concernant son identité, son âge, ses coordonnées. Toute indication d’identité ou d’adresse falsifiée, frauduleuse, fausse, mensongère, incorrecte, inexacte entraîne l’élimination de la participation.</w:t>
      </w:r>
    </w:p>
    <w:p w14:paraId="4687283C" w14:textId="686688FC" w:rsidR="00AE7157" w:rsidRDefault="00AE7157" w:rsidP="00AE7157">
      <w:pPr>
        <w:spacing w:after="160"/>
        <w:jc w:val="both"/>
        <w:rPr>
          <w:rFonts w:ascii="Century Schoolbook" w:hAnsi="Century Schoolbook"/>
        </w:rPr>
      </w:pPr>
      <w:r w:rsidRPr="00AE7157">
        <w:rPr>
          <w:rFonts w:ascii="Century Schoolbook" w:hAnsi="Century Schoolbook"/>
        </w:rPr>
        <w:t xml:space="preserve">Chaque gagnant autorise l’organisateur à communiquer ses données personnelles </w:t>
      </w:r>
      <w:r w:rsidR="003000FC">
        <w:rPr>
          <w:rFonts w:ascii="Century Schoolbook" w:hAnsi="Century Schoolbook"/>
        </w:rPr>
        <w:t xml:space="preserve">(nom et prénom du gagnant) </w:t>
      </w:r>
      <w:r>
        <w:rPr>
          <w:rFonts w:ascii="Century Schoolbook" w:hAnsi="Century Schoolbook"/>
        </w:rPr>
        <w:t>au partenaire</w:t>
      </w:r>
      <w:r w:rsidRPr="00AE7157">
        <w:rPr>
          <w:rFonts w:ascii="Century Schoolbook" w:hAnsi="Century Schoolbook"/>
        </w:rPr>
        <w:t xml:space="preserve"> afin qu’il lui remette son lot personnalisé en échange du coupon dématérialisé remis par mail par </w:t>
      </w:r>
      <w:r>
        <w:rPr>
          <w:rFonts w:ascii="Century Schoolbook" w:hAnsi="Century Schoolbook"/>
        </w:rPr>
        <w:t xml:space="preserve">la Ville de BRUGES. </w:t>
      </w:r>
    </w:p>
    <w:p w14:paraId="0358C5A0" w14:textId="0616F9E5" w:rsidR="00AE7157" w:rsidRDefault="00AE7157" w:rsidP="00AE7157">
      <w:pPr>
        <w:spacing w:after="160"/>
        <w:jc w:val="both"/>
        <w:rPr>
          <w:rFonts w:ascii="Century Schoolbook" w:hAnsi="Century Schoolbook"/>
        </w:rPr>
      </w:pPr>
      <w:r w:rsidRPr="00AE7157">
        <w:rPr>
          <w:rFonts w:ascii="Century Schoolbook" w:hAnsi="Century Schoolbook"/>
        </w:rPr>
        <w:t>La dotation est à utiliser pendant la période indiquée selon les modalités et conditions communiquées ultérieurement au gagnant. Celle-ci ne pourra faire l’objet d’une contrepartie en espèces, ni de quelque nature que ce soit.</w:t>
      </w:r>
    </w:p>
    <w:p w14:paraId="3A7D82F5" w14:textId="30CE3824" w:rsidR="00AE7157" w:rsidRDefault="00AE7157" w:rsidP="00AE7157">
      <w:pPr>
        <w:spacing w:after="160"/>
        <w:jc w:val="both"/>
        <w:rPr>
          <w:rFonts w:ascii="Century Schoolbook" w:hAnsi="Century Schoolbook"/>
        </w:rPr>
      </w:pPr>
      <w:r w:rsidRPr="00AE7157">
        <w:rPr>
          <w:rFonts w:ascii="Century Schoolbook" w:hAnsi="Century Schoolbook"/>
        </w:rPr>
        <w:t xml:space="preserve">D'une manière générale, si l'adresse électronique ne correspond pas à celle du gagnant au moment de l'envoi d'informations relatives à son gain ou si des problèmes de réseau devaient empêcher l'acheminement de ces informations, </w:t>
      </w:r>
      <w:r>
        <w:rPr>
          <w:rFonts w:ascii="Century Schoolbook" w:hAnsi="Century Schoolbook"/>
        </w:rPr>
        <w:t>la Ville de Bruges</w:t>
      </w:r>
      <w:r w:rsidRPr="00AE7157">
        <w:rPr>
          <w:rFonts w:ascii="Century Schoolbook" w:hAnsi="Century Schoolbook"/>
        </w:rPr>
        <w:t xml:space="preserve"> ne pourra en aucun cas en être tenue pour responsable.</w:t>
      </w:r>
      <w:r>
        <w:rPr>
          <w:rFonts w:ascii="Century Schoolbook" w:hAnsi="Century Schoolbook"/>
        </w:rPr>
        <w:t xml:space="preserve"> </w:t>
      </w:r>
      <w:r w:rsidRPr="00AE7157">
        <w:rPr>
          <w:rFonts w:ascii="Century Schoolbook" w:hAnsi="Century Schoolbook"/>
        </w:rPr>
        <w:t xml:space="preserve">Les gagnants seront contactés par la Direction de la Communication </w:t>
      </w:r>
      <w:r>
        <w:rPr>
          <w:rFonts w:ascii="Century Schoolbook" w:hAnsi="Century Schoolbook"/>
        </w:rPr>
        <w:t xml:space="preserve">de la Ville de BRUGES. </w:t>
      </w:r>
    </w:p>
    <w:p w14:paraId="724C93B1" w14:textId="77777777" w:rsidR="00B02C3B" w:rsidRDefault="00B02C3B" w:rsidP="00AE7157">
      <w:pPr>
        <w:spacing w:after="160"/>
        <w:jc w:val="both"/>
        <w:rPr>
          <w:rFonts w:ascii="Century Schoolbook" w:hAnsi="Century Schoolbook"/>
        </w:rPr>
      </w:pPr>
    </w:p>
    <w:p w14:paraId="258CB188" w14:textId="7C3BF948" w:rsidR="00EE1481" w:rsidRPr="00B02C3B" w:rsidRDefault="00EE1481" w:rsidP="00AE7157">
      <w:pPr>
        <w:spacing w:after="160"/>
        <w:jc w:val="both"/>
        <w:rPr>
          <w:rFonts w:ascii="Century Schoolbook" w:hAnsi="Century Schoolbook"/>
          <w:b/>
          <w:bCs/>
          <w:u w:val="single"/>
        </w:rPr>
      </w:pPr>
      <w:r w:rsidRPr="00B02C3B">
        <w:rPr>
          <w:rFonts w:ascii="Century Schoolbook" w:hAnsi="Century Schoolbook"/>
          <w:b/>
          <w:bCs/>
          <w:u w:val="single"/>
        </w:rPr>
        <w:t xml:space="preserve">ARTICLE </w:t>
      </w:r>
      <w:r w:rsidR="00756DB8">
        <w:rPr>
          <w:rFonts w:ascii="Century Schoolbook" w:hAnsi="Century Schoolbook"/>
          <w:b/>
          <w:bCs/>
          <w:u w:val="single"/>
        </w:rPr>
        <w:t>8</w:t>
      </w:r>
      <w:r w:rsidRPr="00B02C3B">
        <w:rPr>
          <w:rFonts w:ascii="Century Schoolbook" w:hAnsi="Century Schoolbook"/>
          <w:b/>
          <w:bCs/>
          <w:u w:val="single"/>
        </w:rPr>
        <w:t xml:space="preserve"> – Gratuité de la participation</w:t>
      </w:r>
    </w:p>
    <w:p w14:paraId="205ECA4D" w14:textId="649E95E2" w:rsidR="00EE1481" w:rsidRDefault="00EE1481" w:rsidP="00AE7157">
      <w:pPr>
        <w:spacing w:after="160"/>
        <w:jc w:val="both"/>
        <w:rPr>
          <w:rFonts w:ascii="Century Schoolbook" w:hAnsi="Century Schoolbook"/>
        </w:rPr>
      </w:pPr>
      <w:r>
        <w:rPr>
          <w:rFonts w:ascii="Century Schoolbook" w:hAnsi="Century Schoolbook"/>
        </w:rPr>
        <w:t>La participation au jeu-concours ne pourra donner lieu à aucun remboursement dans la mesure où l’abonnement aux services du fournisseur d’accès est contracté par le compte de l’internaute et pour son usage d’Internet en général. Les autres connexions internet en vue de la participation au jeu-concours ne seront pas remboursées non plus.</w:t>
      </w:r>
    </w:p>
    <w:p w14:paraId="32E8F1AB" w14:textId="2C459BE3" w:rsidR="00EE1481" w:rsidRDefault="00EE1481" w:rsidP="00AE7157">
      <w:pPr>
        <w:spacing w:after="160"/>
        <w:jc w:val="both"/>
        <w:rPr>
          <w:rFonts w:ascii="Century Schoolbook" w:hAnsi="Century Schoolbook"/>
        </w:rPr>
      </w:pPr>
      <w:r>
        <w:rPr>
          <w:rFonts w:ascii="Century Schoolbook" w:hAnsi="Century Schoolbook"/>
        </w:rPr>
        <w:t>Les échanges téléphoniques ne donneront lieu à aucun remboursement des frais éventuellement engagés.</w:t>
      </w:r>
    </w:p>
    <w:p w14:paraId="057A243E" w14:textId="77777777" w:rsidR="00EE1481" w:rsidRDefault="00EE1481" w:rsidP="00AE7157">
      <w:pPr>
        <w:spacing w:after="160"/>
        <w:jc w:val="both"/>
        <w:rPr>
          <w:rFonts w:ascii="Century Schoolbook" w:hAnsi="Century Schoolbook"/>
        </w:rPr>
      </w:pPr>
    </w:p>
    <w:p w14:paraId="4D53A185" w14:textId="11143BDD" w:rsidR="00004BD4" w:rsidRPr="00F87D08" w:rsidRDefault="00004BD4" w:rsidP="007347D6">
      <w:pPr>
        <w:spacing w:after="160"/>
        <w:jc w:val="both"/>
        <w:rPr>
          <w:rFonts w:ascii="Century Schoolbook" w:hAnsi="Century Schoolbook"/>
          <w:b/>
          <w:bCs/>
          <w:u w:val="single"/>
        </w:rPr>
      </w:pPr>
      <w:r w:rsidRPr="00F87D08">
        <w:rPr>
          <w:rFonts w:ascii="Century Schoolbook" w:hAnsi="Century Schoolbook"/>
          <w:b/>
          <w:bCs/>
          <w:u w:val="single"/>
        </w:rPr>
        <w:t xml:space="preserve">ARTICLE </w:t>
      </w:r>
      <w:r w:rsidR="00756DB8">
        <w:rPr>
          <w:rFonts w:ascii="Century Schoolbook" w:hAnsi="Century Schoolbook"/>
          <w:b/>
          <w:bCs/>
          <w:u w:val="single"/>
        </w:rPr>
        <w:t>9</w:t>
      </w:r>
      <w:r w:rsidRPr="00F87D08">
        <w:rPr>
          <w:rFonts w:ascii="Century Schoolbook" w:hAnsi="Century Schoolbook"/>
          <w:b/>
          <w:bCs/>
          <w:u w:val="single"/>
        </w:rPr>
        <w:t xml:space="preserve"> – Fraudes</w:t>
      </w:r>
    </w:p>
    <w:p w14:paraId="4D7DD8DD" w14:textId="77777777" w:rsidR="00756DB8" w:rsidRDefault="00756DB8" w:rsidP="00756DB8">
      <w:pPr>
        <w:spacing w:after="160"/>
        <w:jc w:val="both"/>
        <w:rPr>
          <w:rFonts w:ascii="Century Schoolbook" w:hAnsi="Century Schoolbook"/>
        </w:rPr>
      </w:pPr>
      <w:r w:rsidRPr="00756DB8">
        <w:rPr>
          <w:rFonts w:ascii="Century Schoolbook" w:hAnsi="Century Schoolbook"/>
        </w:rPr>
        <w:t xml:space="preserve">La </w:t>
      </w:r>
      <w:r>
        <w:rPr>
          <w:rFonts w:ascii="Century Schoolbook" w:hAnsi="Century Schoolbook"/>
        </w:rPr>
        <w:t>Ville de BRUGES</w:t>
      </w:r>
      <w:r w:rsidRPr="00756DB8">
        <w:rPr>
          <w:rFonts w:ascii="Century Schoolbook" w:hAnsi="Century Schoolbook"/>
        </w:rPr>
        <w:t xml:space="preserve"> se réserve le droit s’il y a lieu d’invalider et/ou d’annuler tout ou partie d’une participation s'il apparaît que des fraudes de toutes sortes ou des dysfonctionnements sont intervenus sous quelque forme que ce soit et notamment de manière informatique ou manuelle dans le cadre de la participation à l’opération ou de la</w:t>
      </w:r>
      <w:r>
        <w:rPr>
          <w:rFonts w:ascii="Century Schoolbook" w:hAnsi="Century Schoolbook"/>
        </w:rPr>
        <w:t xml:space="preserve"> </w:t>
      </w:r>
      <w:r w:rsidRPr="00756DB8">
        <w:rPr>
          <w:rFonts w:ascii="Century Schoolbook" w:hAnsi="Century Schoolbook"/>
        </w:rPr>
        <w:t xml:space="preserve">détermination du gagnant. À cette fin, </w:t>
      </w:r>
      <w:r>
        <w:rPr>
          <w:rFonts w:ascii="Century Schoolbook" w:hAnsi="Century Schoolbook"/>
        </w:rPr>
        <w:t>la ville de BRUGES</w:t>
      </w:r>
      <w:r w:rsidRPr="00756DB8">
        <w:rPr>
          <w:rFonts w:ascii="Century Schoolbook" w:hAnsi="Century Schoolbook"/>
        </w:rPr>
        <w:t xml:space="preserve"> se réserve le droit notamment de faire procéder à des comparaisons des données techniques sur ses serveurs (notamment les IP) associées aux participations de l’opération.</w:t>
      </w:r>
    </w:p>
    <w:p w14:paraId="5D07E14E" w14:textId="2AD265A1" w:rsidR="00756DB8" w:rsidRPr="00756DB8" w:rsidRDefault="00756DB8" w:rsidP="00756DB8">
      <w:pPr>
        <w:spacing w:after="160"/>
        <w:jc w:val="both"/>
        <w:rPr>
          <w:rFonts w:ascii="Century Schoolbook" w:hAnsi="Century Schoolbook"/>
        </w:rPr>
      </w:pPr>
      <w:r w:rsidRPr="00756DB8">
        <w:rPr>
          <w:rFonts w:ascii="Century Schoolbook" w:hAnsi="Century Schoolbook"/>
        </w:rPr>
        <w:t xml:space="preserve">La </w:t>
      </w:r>
      <w:r>
        <w:rPr>
          <w:rFonts w:ascii="Century Schoolbook" w:hAnsi="Century Schoolbook"/>
        </w:rPr>
        <w:t xml:space="preserve">ville de BRUGES </w:t>
      </w:r>
      <w:r w:rsidRPr="00756DB8">
        <w:rPr>
          <w:rFonts w:ascii="Century Schoolbook" w:hAnsi="Century Schoolbook"/>
        </w:rPr>
        <w:t>se réserve le droit de demander à tout participant de justifier son identité, et autres éléments justifiant le respect du règlement.</w:t>
      </w:r>
    </w:p>
    <w:p w14:paraId="19749634" w14:textId="13B62574" w:rsidR="00756DB8" w:rsidRDefault="00756DB8" w:rsidP="00756DB8">
      <w:pPr>
        <w:spacing w:after="160"/>
        <w:jc w:val="both"/>
        <w:rPr>
          <w:rFonts w:ascii="Century Schoolbook" w:hAnsi="Century Schoolbook"/>
        </w:rPr>
      </w:pPr>
      <w:r w:rsidRPr="00756DB8">
        <w:rPr>
          <w:rFonts w:ascii="Century Schoolbook" w:hAnsi="Century Schoolbook"/>
        </w:rPr>
        <w:t xml:space="preserve">La </w:t>
      </w:r>
      <w:r>
        <w:rPr>
          <w:rFonts w:ascii="Century Schoolbook" w:hAnsi="Century Schoolbook"/>
        </w:rPr>
        <w:t>ville de BRUGES</w:t>
      </w:r>
      <w:r w:rsidRPr="00756DB8">
        <w:rPr>
          <w:rFonts w:ascii="Century Schoolbook" w:hAnsi="Century Schoolbook"/>
        </w:rPr>
        <w:t xml:space="preserve"> se réserve, dans toutes hypothèses et même en cas de doute, le droit de disqualifier les fraudeurs et/ou de poursuivre devant les juridictions compétentes les auteurs de ces fraudes. La responsabilité de la </w:t>
      </w:r>
      <w:r>
        <w:rPr>
          <w:rFonts w:ascii="Century Schoolbook" w:hAnsi="Century Schoolbook"/>
        </w:rPr>
        <w:t xml:space="preserve">ville de BRUGES </w:t>
      </w:r>
      <w:r w:rsidRPr="00756DB8">
        <w:rPr>
          <w:rFonts w:ascii="Century Schoolbook" w:hAnsi="Century Schoolbook"/>
        </w:rPr>
        <w:t>ne saurait être engagée au titre de ce qui précède et les participants ne pourront donc prétendre à aucun dédommagement ou indemnité de quelque nature que ce soit.</w:t>
      </w:r>
    </w:p>
    <w:p w14:paraId="7668A9BB" w14:textId="77777777" w:rsidR="00756DB8" w:rsidRDefault="00756DB8" w:rsidP="007347D6">
      <w:pPr>
        <w:spacing w:after="160"/>
        <w:jc w:val="both"/>
        <w:rPr>
          <w:rFonts w:ascii="Century Schoolbook" w:hAnsi="Century Schoolbook"/>
        </w:rPr>
      </w:pPr>
    </w:p>
    <w:p w14:paraId="56A93072" w14:textId="77777777" w:rsidR="009749F1" w:rsidRDefault="009749F1" w:rsidP="007347D6">
      <w:pPr>
        <w:spacing w:after="160"/>
        <w:jc w:val="both"/>
        <w:rPr>
          <w:rFonts w:ascii="Century Schoolbook" w:hAnsi="Century Schoolbook"/>
        </w:rPr>
      </w:pPr>
    </w:p>
    <w:p w14:paraId="296975C7" w14:textId="77777777" w:rsidR="009749F1" w:rsidRDefault="009749F1" w:rsidP="007347D6">
      <w:pPr>
        <w:spacing w:after="160"/>
        <w:jc w:val="both"/>
        <w:rPr>
          <w:rFonts w:ascii="Century Schoolbook" w:hAnsi="Century Schoolbook"/>
        </w:rPr>
      </w:pPr>
    </w:p>
    <w:p w14:paraId="658EF114" w14:textId="0BE1076E" w:rsidR="00F87D08" w:rsidRPr="00F87D08" w:rsidRDefault="00F87D08" w:rsidP="007347D6">
      <w:pPr>
        <w:spacing w:after="160"/>
        <w:jc w:val="both"/>
        <w:rPr>
          <w:rFonts w:ascii="Century Schoolbook" w:hAnsi="Century Schoolbook"/>
          <w:b/>
          <w:bCs/>
          <w:u w:val="single"/>
        </w:rPr>
      </w:pPr>
      <w:r w:rsidRPr="00F87D08">
        <w:rPr>
          <w:rFonts w:ascii="Century Schoolbook" w:hAnsi="Century Schoolbook"/>
          <w:b/>
          <w:bCs/>
          <w:u w:val="single"/>
        </w:rPr>
        <w:lastRenderedPageBreak/>
        <w:t xml:space="preserve">ARTICLE </w:t>
      </w:r>
      <w:r w:rsidR="00756DB8">
        <w:rPr>
          <w:rFonts w:ascii="Century Schoolbook" w:hAnsi="Century Schoolbook"/>
          <w:b/>
          <w:bCs/>
          <w:u w:val="single"/>
        </w:rPr>
        <w:t>10</w:t>
      </w:r>
      <w:r w:rsidRPr="00F87D08">
        <w:rPr>
          <w:rFonts w:ascii="Century Schoolbook" w:hAnsi="Century Schoolbook"/>
          <w:b/>
          <w:bCs/>
          <w:u w:val="single"/>
        </w:rPr>
        <w:t xml:space="preserve"> – Consultation et mise à disposition du règlement</w:t>
      </w:r>
    </w:p>
    <w:p w14:paraId="1355438D" w14:textId="77421BA3" w:rsidR="00460D23" w:rsidRDefault="00A15289" w:rsidP="00756DB8">
      <w:pPr>
        <w:spacing w:after="160"/>
        <w:jc w:val="both"/>
        <w:rPr>
          <w:rFonts w:ascii="Century Schoolbook" w:hAnsi="Century Schoolbook"/>
        </w:rPr>
      </w:pPr>
      <w:r>
        <w:rPr>
          <w:rFonts w:ascii="Century Schoolbook" w:hAnsi="Century Schoolbook"/>
        </w:rPr>
        <w:t xml:space="preserve">Le présent règlement intérieur est librement accessible sur le site </w:t>
      </w:r>
      <w:r w:rsidR="00460D23">
        <w:rPr>
          <w:rFonts w:ascii="Century Schoolbook" w:hAnsi="Century Schoolbook"/>
        </w:rPr>
        <w:t xml:space="preserve">de la ville de Bruges : </w:t>
      </w:r>
      <w:hyperlink r:id="rId11" w:history="1">
        <w:r w:rsidR="00460D23" w:rsidRPr="00D15E6A">
          <w:rPr>
            <w:rStyle w:val="Lienhypertexte"/>
            <w:rFonts w:ascii="Century Schoolbook" w:hAnsi="Century Schoolbook"/>
          </w:rPr>
          <w:t>www.mairie-bruges.fr</w:t>
        </w:r>
      </w:hyperlink>
      <w:r w:rsidR="00460D23">
        <w:rPr>
          <w:rFonts w:ascii="Century Schoolbook" w:hAnsi="Century Schoolbook"/>
        </w:rPr>
        <w:t xml:space="preserve"> du </w:t>
      </w:r>
      <w:r w:rsidR="009749F1">
        <w:rPr>
          <w:rFonts w:ascii="Century Schoolbook" w:hAnsi="Century Schoolbook"/>
        </w:rPr>
        <w:t>vendredi 12</w:t>
      </w:r>
      <w:r w:rsidR="003A4CFD">
        <w:rPr>
          <w:rFonts w:ascii="Century Schoolbook" w:hAnsi="Century Schoolbook"/>
        </w:rPr>
        <w:t xml:space="preserve"> </w:t>
      </w:r>
      <w:r w:rsidR="00460D23">
        <w:rPr>
          <w:rFonts w:ascii="Century Schoolbook" w:hAnsi="Century Schoolbook"/>
        </w:rPr>
        <w:t xml:space="preserve">au vendredi </w:t>
      </w:r>
      <w:r w:rsidR="005D2FC8">
        <w:rPr>
          <w:rFonts w:ascii="Century Schoolbook" w:hAnsi="Century Schoolbook"/>
        </w:rPr>
        <w:t>19</w:t>
      </w:r>
      <w:r w:rsidR="00460D23">
        <w:rPr>
          <w:rFonts w:ascii="Century Schoolbook" w:hAnsi="Century Schoolbook"/>
        </w:rPr>
        <w:t xml:space="preserve"> décembre 202</w:t>
      </w:r>
      <w:r w:rsidR="005D2FC8">
        <w:rPr>
          <w:rFonts w:ascii="Century Schoolbook" w:hAnsi="Century Schoolbook"/>
        </w:rPr>
        <w:t>5</w:t>
      </w:r>
      <w:r w:rsidR="00460D23">
        <w:rPr>
          <w:rFonts w:ascii="Century Schoolbook" w:hAnsi="Century Schoolbook"/>
        </w:rPr>
        <w:t>.</w:t>
      </w:r>
    </w:p>
    <w:p w14:paraId="4454196A" w14:textId="6432FE5E" w:rsidR="00756DB8" w:rsidRPr="00756DB8" w:rsidRDefault="00756DB8" w:rsidP="00756DB8">
      <w:pPr>
        <w:spacing w:after="160"/>
        <w:jc w:val="both"/>
        <w:rPr>
          <w:rFonts w:ascii="Century Schoolbook" w:hAnsi="Century Schoolbook"/>
        </w:rPr>
      </w:pPr>
      <w:r w:rsidRPr="00756DB8">
        <w:rPr>
          <w:rFonts w:ascii="Century Schoolbook" w:hAnsi="Century Schoolbook"/>
        </w:rPr>
        <w:t xml:space="preserve">La </w:t>
      </w:r>
      <w:r>
        <w:rPr>
          <w:rFonts w:ascii="Century Schoolbook" w:hAnsi="Century Schoolbook"/>
        </w:rPr>
        <w:t>ville de BRUGES</w:t>
      </w:r>
      <w:r w:rsidRPr="00756DB8">
        <w:rPr>
          <w:rFonts w:ascii="Century Schoolbook" w:hAnsi="Century Schoolbook"/>
        </w:rPr>
        <w:t xml:space="preserve"> se réserve le droit, si les circonstances l'exigent, de modifier, écourter, prolonger ou annuler le jeu. Sa responsabilité ne saurait être engagée de ce fait. </w:t>
      </w:r>
      <w:r>
        <w:rPr>
          <w:rFonts w:ascii="Century Schoolbook" w:hAnsi="Century Schoolbook"/>
        </w:rPr>
        <w:t>Ville de BRUGES</w:t>
      </w:r>
      <w:r w:rsidRPr="00756DB8">
        <w:rPr>
          <w:rFonts w:ascii="Century Schoolbook" w:hAnsi="Century Schoolbook"/>
        </w:rPr>
        <w:t xml:space="preserve"> se réserve le droit de modifier tout ou partie du présent règlement. Toute modification du règlement fera l'objet d'une annonce sur la page dédiée du site internet</w:t>
      </w:r>
      <w:r w:rsidR="003000FC">
        <w:rPr>
          <w:rFonts w:ascii="Century Schoolbook" w:hAnsi="Century Schoolbook"/>
        </w:rPr>
        <w:t xml:space="preserve"> et sur le réseau social où le jeu a été mis en ligne. </w:t>
      </w:r>
    </w:p>
    <w:p w14:paraId="0CCA2349" w14:textId="77777777" w:rsidR="00756DB8" w:rsidRDefault="00756DB8" w:rsidP="00756DB8">
      <w:pPr>
        <w:spacing w:after="160"/>
        <w:jc w:val="both"/>
        <w:rPr>
          <w:rFonts w:ascii="Century Schoolbook" w:hAnsi="Century Schoolbook"/>
        </w:rPr>
      </w:pPr>
      <w:r w:rsidRPr="00756DB8">
        <w:rPr>
          <w:rFonts w:ascii="Century Schoolbook" w:hAnsi="Century Schoolbook"/>
        </w:rPr>
        <w:t xml:space="preserve">Le jeu-concours et le présent règlement relèvent exclusivement du droit français. </w:t>
      </w:r>
    </w:p>
    <w:p w14:paraId="57EC42BD" w14:textId="04E915B8" w:rsidR="00756DB8" w:rsidRDefault="00756DB8" w:rsidP="00756DB8">
      <w:pPr>
        <w:spacing w:after="160"/>
        <w:jc w:val="both"/>
        <w:rPr>
          <w:rFonts w:ascii="Century Schoolbook" w:hAnsi="Century Schoolbook"/>
        </w:rPr>
      </w:pPr>
      <w:r w:rsidRPr="00756DB8">
        <w:rPr>
          <w:rFonts w:ascii="Century Schoolbook" w:hAnsi="Century Schoolbook"/>
        </w:rPr>
        <w:t xml:space="preserve">Toute contestation ou réclamation relative notamment à l’interprétation du présent règlement devra être adressée par courriel à l’adresse électronique </w:t>
      </w:r>
      <w:r>
        <w:rPr>
          <w:rFonts w:ascii="Century Schoolbook" w:hAnsi="Century Schoolbook"/>
        </w:rPr>
        <w:t>e-com@mairie-bruges.fr</w:t>
      </w:r>
      <w:r w:rsidRPr="00756DB8">
        <w:rPr>
          <w:rFonts w:ascii="Century Schoolbook" w:hAnsi="Century Schoolbook"/>
        </w:rPr>
        <w:t>, dans un délai d’1 mois à partir du début du jeu-concours.</w:t>
      </w:r>
    </w:p>
    <w:p w14:paraId="0402FBB0" w14:textId="0B9518DE" w:rsidR="00A15289" w:rsidRDefault="00A15289" w:rsidP="007347D6">
      <w:pPr>
        <w:spacing w:after="160"/>
        <w:jc w:val="both"/>
        <w:rPr>
          <w:rFonts w:ascii="Century Schoolbook" w:hAnsi="Century Schoolbook"/>
        </w:rPr>
      </w:pPr>
      <w:r>
        <w:rPr>
          <w:rFonts w:ascii="Century Schoolbook" w:hAnsi="Century Schoolbook"/>
        </w:rPr>
        <w:t xml:space="preserve">Il est gratuitement adressé à toute personne qui en fait la demande écrite à l’organisateur à l’adresse : Ville de Bruges, 87 avenue Charles De Gaulle, 33520 Bruges ou par courriel à l’adresse </w:t>
      </w:r>
      <w:hyperlink r:id="rId12" w:history="1">
        <w:r w:rsidRPr="0009385F">
          <w:rPr>
            <w:rStyle w:val="Lienhypertexte"/>
            <w:rFonts w:ascii="Century Schoolbook" w:hAnsi="Century Schoolbook"/>
          </w:rPr>
          <w:t>e-com@mairie-bruges.fr</w:t>
        </w:r>
      </w:hyperlink>
      <w:r>
        <w:rPr>
          <w:rFonts w:ascii="Century Schoolbook" w:hAnsi="Century Schoolbook"/>
        </w:rPr>
        <w:t xml:space="preserve"> </w:t>
      </w:r>
    </w:p>
    <w:p w14:paraId="71E7C194" w14:textId="625BF987" w:rsidR="00A15289" w:rsidRDefault="00A15289" w:rsidP="007347D6">
      <w:pPr>
        <w:spacing w:after="160"/>
        <w:jc w:val="both"/>
        <w:rPr>
          <w:rFonts w:ascii="Century Schoolbook" w:hAnsi="Century Schoolbook"/>
        </w:rPr>
      </w:pPr>
      <w:r>
        <w:rPr>
          <w:rFonts w:ascii="Century Schoolbook" w:hAnsi="Century Schoolbook"/>
        </w:rPr>
        <w:t>Les frais d’envoi nécessaires à la demande par courrier du règlement seront remboursés sur simple demande à l’adresse mentionnée ci-dessus, sur la base du tarif « lent » en vigueur.</w:t>
      </w:r>
    </w:p>
    <w:p w14:paraId="7D809FD5" w14:textId="77777777" w:rsidR="00592EA0" w:rsidRDefault="00592EA0" w:rsidP="007347D6">
      <w:pPr>
        <w:spacing w:after="160"/>
        <w:jc w:val="both"/>
        <w:rPr>
          <w:rFonts w:ascii="Century Schoolbook" w:hAnsi="Century Schoolbook"/>
        </w:rPr>
      </w:pPr>
    </w:p>
    <w:p w14:paraId="3D020C0A" w14:textId="3EB99896" w:rsidR="00A15289" w:rsidRPr="00A15289" w:rsidRDefault="00A15289" w:rsidP="007347D6">
      <w:pPr>
        <w:spacing w:after="160"/>
        <w:jc w:val="both"/>
        <w:rPr>
          <w:rFonts w:ascii="Century Schoolbook" w:hAnsi="Century Schoolbook"/>
          <w:b/>
          <w:bCs/>
          <w:u w:val="single"/>
        </w:rPr>
      </w:pPr>
      <w:r w:rsidRPr="00A15289">
        <w:rPr>
          <w:rFonts w:ascii="Century Schoolbook" w:hAnsi="Century Schoolbook"/>
          <w:b/>
          <w:bCs/>
          <w:u w:val="single"/>
        </w:rPr>
        <w:t xml:space="preserve">ARTICLE </w:t>
      </w:r>
      <w:r w:rsidR="003A4CFD">
        <w:rPr>
          <w:rFonts w:ascii="Century Schoolbook" w:hAnsi="Century Schoolbook"/>
          <w:b/>
          <w:bCs/>
          <w:u w:val="single"/>
        </w:rPr>
        <w:t>11</w:t>
      </w:r>
      <w:r w:rsidRPr="00A15289">
        <w:rPr>
          <w:rFonts w:ascii="Century Schoolbook" w:hAnsi="Century Schoolbook"/>
          <w:b/>
          <w:bCs/>
          <w:u w:val="single"/>
        </w:rPr>
        <w:t>- Acceptation du présent par les participants</w:t>
      </w:r>
    </w:p>
    <w:p w14:paraId="045217B1" w14:textId="4A80AEE1" w:rsidR="00A15289" w:rsidRDefault="00A15289" w:rsidP="007347D6">
      <w:pPr>
        <w:spacing w:after="160"/>
        <w:jc w:val="both"/>
        <w:rPr>
          <w:rFonts w:ascii="Century Schoolbook" w:hAnsi="Century Schoolbook"/>
        </w:rPr>
      </w:pPr>
      <w:r>
        <w:rPr>
          <w:rFonts w:ascii="Century Schoolbook" w:hAnsi="Century Schoolbook"/>
        </w:rPr>
        <w:t>Le fait de participer au concours implique l’acceptation pure et simple de son règlement dans son intégralité, y compris de ses annexes, et de toutes les modifications qui pourraient y être apportées. Il implique, de la part du participant, avis pris connaissance du présent règlement, de l’accepter sans réserve et de s’y conformer.</w:t>
      </w:r>
    </w:p>
    <w:p w14:paraId="45C1DB5C" w14:textId="77777777" w:rsidR="00592EA0" w:rsidRDefault="00592EA0" w:rsidP="007347D6">
      <w:pPr>
        <w:spacing w:after="160"/>
        <w:jc w:val="both"/>
        <w:rPr>
          <w:rFonts w:ascii="Century Schoolbook" w:hAnsi="Century Schoolbook"/>
        </w:rPr>
      </w:pPr>
    </w:p>
    <w:p w14:paraId="4A6FD35A" w14:textId="6282889C" w:rsidR="00A15289" w:rsidRPr="00A15289" w:rsidRDefault="00A15289" w:rsidP="007347D6">
      <w:pPr>
        <w:spacing w:after="160"/>
        <w:jc w:val="both"/>
        <w:rPr>
          <w:rFonts w:ascii="Century Schoolbook" w:hAnsi="Century Schoolbook"/>
          <w:b/>
          <w:bCs/>
          <w:u w:val="single"/>
        </w:rPr>
      </w:pPr>
      <w:r w:rsidRPr="00A15289">
        <w:rPr>
          <w:rFonts w:ascii="Century Schoolbook" w:hAnsi="Century Schoolbook"/>
          <w:b/>
          <w:bCs/>
          <w:u w:val="single"/>
        </w:rPr>
        <w:t>ARTICLE 1</w:t>
      </w:r>
      <w:r w:rsidR="003A4CFD">
        <w:rPr>
          <w:rFonts w:ascii="Century Schoolbook" w:hAnsi="Century Schoolbook"/>
          <w:b/>
          <w:bCs/>
          <w:u w:val="single"/>
        </w:rPr>
        <w:t>2</w:t>
      </w:r>
      <w:r w:rsidRPr="00A15289">
        <w:rPr>
          <w:rFonts w:ascii="Century Schoolbook" w:hAnsi="Century Schoolbook"/>
          <w:b/>
          <w:bCs/>
          <w:u w:val="single"/>
        </w:rPr>
        <w:t>-Informatique et libertés</w:t>
      </w:r>
    </w:p>
    <w:p w14:paraId="03BF5DBD" w14:textId="1C112CFA" w:rsidR="00B3412E" w:rsidRPr="00B3412E" w:rsidRDefault="00B3412E" w:rsidP="00B3412E">
      <w:pPr>
        <w:pStyle w:val="Paragraphedeliste"/>
        <w:numPr>
          <w:ilvl w:val="0"/>
          <w:numId w:val="13"/>
        </w:numPr>
        <w:spacing w:after="160"/>
        <w:jc w:val="both"/>
        <w:rPr>
          <w:rFonts w:ascii="Century Schoolbook" w:hAnsi="Century Schoolbook"/>
          <w:i/>
          <w:iCs/>
          <w:u w:val="single"/>
        </w:rPr>
      </w:pPr>
      <w:r w:rsidRPr="00B3412E">
        <w:rPr>
          <w:rFonts w:ascii="Century Schoolbook" w:hAnsi="Century Schoolbook"/>
          <w:i/>
          <w:iCs/>
          <w:u w:val="single"/>
        </w:rPr>
        <w:t xml:space="preserve">Gestion des données personnelles dans le cadre du jeu concours </w:t>
      </w:r>
    </w:p>
    <w:p w14:paraId="26A9F223" w14:textId="24A5D52A" w:rsidR="00083EE7" w:rsidRPr="00083EE7" w:rsidRDefault="00083EE7" w:rsidP="00083EE7">
      <w:pPr>
        <w:spacing w:after="160"/>
        <w:jc w:val="both"/>
        <w:rPr>
          <w:rFonts w:ascii="Century Schoolbook" w:hAnsi="Century Schoolbook"/>
        </w:rPr>
      </w:pPr>
      <w:r w:rsidRPr="00083EE7">
        <w:rPr>
          <w:rFonts w:ascii="Century Schoolbook" w:hAnsi="Century Schoolbook"/>
        </w:rPr>
        <w:t>Le présent article s'applique aux jeux-concours organisés par la Ville de B</w:t>
      </w:r>
      <w:r>
        <w:rPr>
          <w:rFonts w:ascii="Century Schoolbook" w:hAnsi="Century Schoolbook"/>
        </w:rPr>
        <w:t>ruges</w:t>
      </w:r>
      <w:r w:rsidRPr="00083EE7">
        <w:rPr>
          <w:rFonts w:ascii="Century Schoolbook" w:hAnsi="Century Schoolbook"/>
        </w:rPr>
        <w:t xml:space="preserve"> sur ses réseaux sociaux officiels </w:t>
      </w:r>
      <w:r w:rsidRPr="005F4FDE">
        <w:rPr>
          <w:rFonts w:ascii="Century Schoolbook" w:hAnsi="Century Schoolbook"/>
        </w:rPr>
        <w:t>Facebook</w:t>
      </w:r>
      <w:r w:rsidR="003000FC" w:rsidRPr="005F4FDE">
        <w:rPr>
          <w:rFonts w:ascii="Century Schoolbook" w:hAnsi="Century Schoolbook"/>
        </w:rPr>
        <w:t xml:space="preserve"> et Instagram </w:t>
      </w:r>
      <w:r w:rsidRPr="003000FC">
        <w:rPr>
          <w:rFonts w:ascii="Century Schoolbook" w:hAnsi="Century Schoolbook"/>
        </w:rPr>
        <w:t>et</w:t>
      </w:r>
      <w:r w:rsidRPr="00083EE7">
        <w:rPr>
          <w:rFonts w:ascii="Century Schoolbook" w:hAnsi="Century Schoolbook"/>
        </w:rPr>
        <w:t xml:space="preserve"> à la collecte et au traitement, par la Ville, des données personnelles des participants en sa qualité de responsable de traitement au sens du Règlement général sur la protection des données (« RGPD »). </w:t>
      </w:r>
    </w:p>
    <w:p w14:paraId="60BAFD28" w14:textId="7E22E801" w:rsidR="00083EE7" w:rsidRPr="00083EE7" w:rsidRDefault="00083EE7" w:rsidP="00083EE7">
      <w:pPr>
        <w:spacing w:after="160"/>
        <w:jc w:val="both"/>
        <w:rPr>
          <w:rFonts w:ascii="Century Schoolbook" w:hAnsi="Century Schoolbook"/>
        </w:rPr>
      </w:pPr>
      <w:r w:rsidRPr="00083EE7">
        <w:rPr>
          <w:rFonts w:ascii="Century Schoolbook" w:hAnsi="Century Schoolbook"/>
        </w:rPr>
        <w:t>Veuillez noter qu</w:t>
      </w:r>
      <w:r w:rsidR="00460D23">
        <w:rPr>
          <w:rFonts w:ascii="Century Schoolbook" w:hAnsi="Century Schoolbook"/>
        </w:rPr>
        <w:t>’</w:t>
      </w:r>
      <w:r w:rsidRPr="00460D23">
        <w:rPr>
          <w:rFonts w:ascii="Century Schoolbook" w:hAnsi="Century Schoolbook"/>
        </w:rPr>
        <w:t>Instagram</w:t>
      </w:r>
      <w:r w:rsidR="003A4CFD">
        <w:rPr>
          <w:rFonts w:ascii="Century Schoolbook" w:hAnsi="Century Schoolbook"/>
        </w:rPr>
        <w:t xml:space="preserve"> et Facebook</w:t>
      </w:r>
      <w:r w:rsidRPr="00460D23">
        <w:rPr>
          <w:rFonts w:ascii="Century Schoolbook" w:hAnsi="Century Schoolbook"/>
        </w:rPr>
        <w:t xml:space="preserve"> traitent</w:t>
      </w:r>
      <w:r w:rsidRPr="00083EE7">
        <w:rPr>
          <w:rFonts w:ascii="Century Schoolbook" w:hAnsi="Century Schoolbook"/>
        </w:rPr>
        <w:t xml:space="preserve"> les données relatives à leurs utilisateurs conformément à leurs propres politiques de confidentialité des données. La Ville </w:t>
      </w:r>
      <w:proofErr w:type="gramStart"/>
      <w:r w:rsidRPr="00083EE7">
        <w:rPr>
          <w:rFonts w:ascii="Century Schoolbook" w:hAnsi="Century Schoolbook"/>
        </w:rPr>
        <w:t>n'a</w:t>
      </w:r>
      <w:proofErr w:type="gramEnd"/>
      <w:r w:rsidRPr="00083EE7">
        <w:rPr>
          <w:rFonts w:ascii="Century Schoolbook" w:hAnsi="Century Schoolbook"/>
        </w:rPr>
        <w:t xml:space="preserve"> aucune influence sur le traitement des données par les fournisseurs de réseaux sociaux et n'est pas en mesure de le contrôler.</w:t>
      </w:r>
    </w:p>
    <w:p w14:paraId="008EDC93" w14:textId="4176A190" w:rsidR="00083EE7" w:rsidRPr="00083EE7" w:rsidRDefault="00083EE7" w:rsidP="00083EE7">
      <w:pPr>
        <w:spacing w:after="160"/>
        <w:jc w:val="both"/>
        <w:rPr>
          <w:rFonts w:ascii="Century Schoolbook" w:hAnsi="Century Schoolbook"/>
        </w:rPr>
      </w:pPr>
      <w:r w:rsidRPr="00083EE7">
        <w:rPr>
          <w:rFonts w:ascii="Century Schoolbook" w:hAnsi="Century Schoolbook"/>
        </w:rPr>
        <w:t>Quelles sont les données collectées et traitées et pour quelles finalités</w:t>
      </w:r>
      <w:r w:rsidR="003000FC">
        <w:rPr>
          <w:rFonts w:ascii="Century Schoolbook" w:hAnsi="Century Schoolbook"/>
        </w:rPr>
        <w:t> ?</w:t>
      </w:r>
    </w:p>
    <w:p w14:paraId="03B09C3E" w14:textId="14CDDD2E" w:rsidR="00083EE7" w:rsidRPr="00630498" w:rsidRDefault="00083EE7" w:rsidP="00083EE7">
      <w:pPr>
        <w:spacing w:after="160"/>
        <w:jc w:val="both"/>
        <w:rPr>
          <w:rFonts w:ascii="Century Schoolbook" w:hAnsi="Century Schoolbook"/>
        </w:rPr>
      </w:pPr>
      <w:r w:rsidRPr="00083EE7">
        <w:rPr>
          <w:rFonts w:ascii="Century Schoolbook" w:hAnsi="Century Schoolbook"/>
        </w:rPr>
        <w:t xml:space="preserve">1) Pour pouvoir participer au jeu-concours, </w:t>
      </w:r>
      <w:r>
        <w:rPr>
          <w:rFonts w:ascii="Century Schoolbook" w:hAnsi="Century Schoolbook"/>
        </w:rPr>
        <w:t>la Ville doit</w:t>
      </w:r>
      <w:r w:rsidRPr="00083EE7">
        <w:rPr>
          <w:rFonts w:ascii="Century Schoolbook" w:hAnsi="Century Schoolbook"/>
        </w:rPr>
        <w:t xml:space="preserve"> recueillir le nom d'utilisateur sur le réseau social (en fonction du réseau social sur lequel vous participez au jeu) que vous utilisez. Si vous êtes </w:t>
      </w:r>
      <w:r w:rsidRPr="00630498">
        <w:rPr>
          <w:rFonts w:ascii="Century Schoolbook" w:hAnsi="Century Schoolbook"/>
        </w:rPr>
        <w:t xml:space="preserve">déclaré gagnant, la Ville aura besoin de connaître votre </w:t>
      </w:r>
      <w:r w:rsidRPr="005F4FDE">
        <w:rPr>
          <w:rFonts w:ascii="Century Schoolbook" w:hAnsi="Century Schoolbook"/>
        </w:rPr>
        <w:t>nom complet, votre adresse électronique, votre âge, le cas échéant votre adresse postale</w:t>
      </w:r>
      <w:r w:rsidR="00630498" w:rsidRPr="00630498">
        <w:rPr>
          <w:rFonts w:ascii="Century Schoolbook" w:hAnsi="Century Schoolbook"/>
        </w:rPr>
        <w:t xml:space="preserve"> et le numéro de téléphone. </w:t>
      </w:r>
      <w:r w:rsidRPr="00630498">
        <w:rPr>
          <w:rFonts w:ascii="Century Schoolbook" w:hAnsi="Century Schoolbook"/>
        </w:rPr>
        <w:t xml:space="preserve"> La collecte et le traitement de ces données sert à l'organisation et au déroulement du jeu-concours </w:t>
      </w:r>
      <w:r w:rsidRPr="005F4FDE">
        <w:rPr>
          <w:rFonts w:ascii="Century Schoolbook" w:hAnsi="Century Schoolbook"/>
        </w:rPr>
        <w:t>et</w:t>
      </w:r>
      <w:r w:rsidR="00630498" w:rsidRPr="005F4FDE">
        <w:rPr>
          <w:rFonts w:ascii="Century Schoolbook" w:hAnsi="Century Schoolbook"/>
        </w:rPr>
        <w:t xml:space="preserve"> pour contacter la personne gagnante du jeu afin de lui envoyer le lot gagné</w:t>
      </w:r>
      <w:r w:rsidRPr="00630498">
        <w:rPr>
          <w:rFonts w:ascii="Century Schoolbook" w:hAnsi="Century Schoolbook"/>
        </w:rPr>
        <w:t>. La base légale de ce traitement est l’exécution du contrat</w:t>
      </w:r>
      <w:r w:rsidR="00630498" w:rsidRPr="00630498">
        <w:rPr>
          <w:rFonts w:ascii="Century Schoolbook" w:hAnsi="Century Schoolbook"/>
        </w:rPr>
        <w:t xml:space="preserve"> (soit le présent règlement)</w:t>
      </w:r>
      <w:r w:rsidRPr="00630498">
        <w:rPr>
          <w:rFonts w:ascii="Century Schoolbook" w:hAnsi="Century Schoolbook"/>
        </w:rPr>
        <w:t xml:space="preserve"> (article 6 alinéa 1 (b) RGPD).</w:t>
      </w:r>
    </w:p>
    <w:p w14:paraId="65919910" w14:textId="36188A57" w:rsidR="00B3412E" w:rsidRDefault="00083EE7" w:rsidP="00083EE7">
      <w:pPr>
        <w:spacing w:after="160"/>
        <w:jc w:val="both"/>
        <w:rPr>
          <w:rFonts w:ascii="Century Schoolbook" w:hAnsi="Century Schoolbook"/>
        </w:rPr>
      </w:pPr>
      <w:r w:rsidRPr="00630498">
        <w:rPr>
          <w:rFonts w:ascii="Century Schoolbook" w:hAnsi="Century Schoolbook"/>
        </w:rPr>
        <w:lastRenderedPageBreak/>
        <w:t xml:space="preserve">2) </w:t>
      </w:r>
      <w:r w:rsidR="00630498" w:rsidRPr="005F4FDE">
        <w:rPr>
          <w:rFonts w:ascii="Century Schoolbook" w:hAnsi="Century Schoolbook"/>
        </w:rPr>
        <w:t xml:space="preserve">Le pseudo sur le réseau social du gagnant </w:t>
      </w:r>
      <w:r w:rsidR="00630498" w:rsidRPr="00630498">
        <w:rPr>
          <w:rFonts w:ascii="Century Schoolbook" w:hAnsi="Century Schoolbook"/>
        </w:rPr>
        <w:t>peut</w:t>
      </w:r>
      <w:r w:rsidRPr="00630498">
        <w:rPr>
          <w:rFonts w:ascii="Century Schoolbook" w:hAnsi="Century Schoolbook"/>
        </w:rPr>
        <w:t xml:space="preserve"> être publié sur les réseaux sociaux officiels de la ville afin de faire connaître le(s) gagnant(s) et d'assurer la transparence en ce qui concerne la remise des prix. Le traitement, dans une telle hypothèse, repose sur l’exécution d’une mission d’intérêt public dont est investie la Ville (art. 6 par. 1 (e) RGPD). </w:t>
      </w:r>
      <w:r w:rsidR="00B3412E" w:rsidRPr="00630498">
        <w:rPr>
          <w:rFonts w:ascii="Century Schoolbook" w:hAnsi="Century Schoolbook"/>
        </w:rPr>
        <w:t>Le participant a le droit</w:t>
      </w:r>
      <w:r w:rsidRPr="00630498">
        <w:rPr>
          <w:rFonts w:ascii="Century Schoolbook" w:hAnsi="Century Schoolbook"/>
        </w:rPr>
        <w:t xml:space="preserve">, à tout moment, </w:t>
      </w:r>
      <w:r w:rsidR="00B3412E" w:rsidRPr="00630498">
        <w:rPr>
          <w:rFonts w:ascii="Century Schoolbook" w:hAnsi="Century Schoolbook"/>
        </w:rPr>
        <w:t>de s’</w:t>
      </w:r>
      <w:r w:rsidRPr="00630498">
        <w:rPr>
          <w:rFonts w:ascii="Century Schoolbook" w:hAnsi="Century Schoolbook"/>
        </w:rPr>
        <w:t xml:space="preserve">opposer à ce traitement de données pour des raisons tenant à </w:t>
      </w:r>
      <w:r w:rsidR="00B3412E" w:rsidRPr="00630498">
        <w:rPr>
          <w:rFonts w:ascii="Century Schoolbook" w:hAnsi="Century Schoolbook"/>
        </w:rPr>
        <w:t>sa situation particulière</w:t>
      </w:r>
      <w:r w:rsidRPr="00630498">
        <w:rPr>
          <w:rFonts w:ascii="Century Schoolbook" w:hAnsi="Century Schoolbook"/>
        </w:rPr>
        <w:t>.</w:t>
      </w:r>
      <w:r w:rsidRPr="00083EE7">
        <w:rPr>
          <w:rFonts w:ascii="Century Schoolbook" w:hAnsi="Century Schoolbook"/>
        </w:rPr>
        <w:t xml:space="preserve"> </w:t>
      </w:r>
    </w:p>
    <w:p w14:paraId="59C6EB33" w14:textId="2FADEFF7" w:rsidR="00B3412E" w:rsidRPr="00B3412E" w:rsidRDefault="00B3412E" w:rsidP="00B3412E">
      <w:pPr>
        <w:pStyle w:val="Paragraphedeliste"/>
        <w:numPr>
          <w:ilvl w:val="0"/>
          <w:numId w:val="13"/>
        </w:numPr>
        <w:spacing w:after="160"/>
        <w:jc w:val="both"/>
        <w:rPr>
          <w:rFonts w:ascii="Century Schoolbook" w:hAnsi="Century Schoolbook"/>
          <w:i/>
          <w:iCs/>
          <w:u w:val="single"/>
        </w:rPr>
      </w:pPr>
      <w:r w:rsidRPr="00B3412E">
        <w:rPr>
          <w:rFonts w:ascii="Century Schoolbook" w:hAnsi="Century Schoolbook"/>
          <w:i/>
          <w:iCs/>
          <w:u w:val="single"/>
        </w:rPr>
        <w:t xml:space="preserve">Destinataire des données </w:t>
      </w:r>
    </w:p>
    <w:p w14:paraId="066D2A95" w14:textId="0E021D9A" w:rsidR="00083EE7" w:rsidRDefault="00083EE7" w:rsidP="00083EE7">
      <w:pPr>
        <w:spacing w:after="160"/>
        <w:jc w:val="both"/>
        <w:rPr>
          <w:rFonts w:ascii="Century Schoolbook" w:hAnsi="Century Schoolbook"/>
        </w:rPr>
      </w:pPr>
      <w:r w:rsidRPr="00083EE7">
        <w:rPr>
          <w:rFonts w:ascii="Century Schoolbook" w:hAnsi="Century Schoolbook"/>
        </w:rPr>
        <w:t>Les destinataires de ces données sont</w:t>
      </w:r>
      <w:r w:rsidR="00B3412E">
        <w:rPr>
          <w:rFonts w:ascii="Century Schoolbook" w:hAnsi="Century Schoolbook"/>
        </w:rPr>
        <w:t xml:space="preserve"> </w:t>
      </w:r>
      <w:r w:rsidR="00B3412E" w:rsidRPr="005F4FDE">
        <w:rPr>
          <w:rFonts w:ascii="Century Schoolbook" w:hAnsi="Century Schoolbook"/>
        </w:rPr>
        <w:t xml:space="preserve">les agents </w:t>
      </w:r>
      <w:r w:rsidR="00630498" w:rsidRPr="005F4FDE">
        <w:rPr>
          <w:rFonts w:ascii="Century Schoolbook" w:hAnsi="Century Schoolbook"/>
        </w:rPr>
        <w:t>appartenant à l</w:t>
      </w:r>
      <w:r w:rsidR="00B3412E" w:rsidRPr="005F4FDE">
        <w:rPr>
          <w:rFonts w:ascii="Century Schoolbook" w:hAnsi="Century Schoolbook"/>
        </w:rPr>
        <w:t>a Direction de la Communication</w:t>
      </w:r>
      <w:r w:rsidR="00630498" w:rsidRPr="005F4FDE">
        <w:rPr>
          <w:rFonts w:ascii="Century Schoolbook" w:hAnsi="Century Schoolbook"/>
        </w:rPr>
        <w:t xml:space="preserve"> et au Cabinet du Maire de la Ville de BRUGES</w:t>
      </w:r>
      <w:r w:rsidR="00630498">
        <w:rPr>
          <w:rFonts w:ascii="Century Schoolbook" w:hAnsi="Century Schoolbook"/>
        </w:rPr>
        <w:t xml:space="preserve"> et les partenaires des jeux concours proposant des lots conformément à l’article</w:t>
      </w:r>
      <w:r w:rsidR="003A4CFD">
        <w:rPr>
          <w:rFonts w:ascii="Century Schoolbook" w:hAnsi="Century Schoolbook"/>
        </w:rPr>
        <w:t xml:space="preserve"> 7</w:t>
      </w:r>
      <w:r w:rsidR="00630498">
        <w:rPr>
          <w:rFonts w:ascii="Century Schoolbook" w:hAnsi="Century Schoolbook"/>
        </w:rPr>
        <w:t xml:space="preserve"> du présent règlement</w:t>
      </w:r>
      <w:r w:rsidR="00630498" w:rsidRPr="005F4FDE">
        <w:rPr>
          <w:rFonts w:ascii="Century Schoolbook" w:hAnsi="Century Schoolbook"/>
        </w:rPr>
        <w:t xml:space="preserve"> </w:t>
      </w:r>
      <w:r w:rsidRPr="00083EE7">
        <w:rPr>
          <w:rFonts w:ascii="Century Schoolbook" w:hAnsi="Century Schoolbook"/>
        </w:rPr>
        <w:t>à raison de leurs attributions ou de leur droit à connaître de ces données pour l’exercice de leurs missions.</w:t>
      </w:r>
    </w:p>
    <w:p w14:paraId="250740EA" w14:textId="466999F6" w:rsidR="00083EE7" w:rsidRPr="00B3412E" w:rsidRDefault="00083EE7" w:rsidP="00B3412E">
      <w:pPr>
        <w:pStyle w:val="Paragraphedeliste"/>
        <w:numPr>
          <w:ilvl w:val="0"/>
          <w:numId w:val="13"/>
        </w:numPr>
        <w:spacing w:after="160"/>
        <w:jc w:val="both"/>
        <w:rPr>
          <w:rFonts w:ascii="Century Schoolbook" w:hAnsi="Century Schoolbook"/>
          <w:i/>
          <w:iCs/>
          <w:u w:val="single"/>
        </w:rPr>
      </w:pPr>
      <w:r w:rsidRPr="00B3412E">
        <w:rPr>
          <w:rFonts w:ascii="Century Schoolbook" w:hAnsi="Century Schoolbook"/>
          <w:i/>
          <w:iCs/>
          <w:u w:val="single"/>
        </w:rPr>
        <w:t>Durée de conservation</w:t>
      </w:r>
    </w:p>
    <w:p w14:paraId="22521FFC" w14:textId="3A27B8FD" w:rsidR="00083EE7" w:rsidRDefault="00083EE7" w:rsidP="00083EE7">
      <w:pPr>
        <w:spacing w:after="160"/>
        <w:jc w:val="both"/>
        <w:rPr>
          <w:rFonts w:ascii="Century Schoolbook" w:hAnsi="Century Schoolbook"/>
        </w:rPr>
      </w:pPr>
      <w:r w:rsidRPr="00083EE7">
        <w:rPr>
          <w:rFonts w:ascii="Century Schoolbook" w:hAnsi="Century Schoolbook"/>
        </w:rPr>
        <w:t>La Ville ne conserve les données</w:t>
      </w:r>
      <w:r w:rsidR="0005249C">
        <w:rPr>
          <w:rFonts w:ascii="Century Schoolbook" w:hAnsi="Century Schoolbook"/>
        </w:rPr>
        <w:t xml:space="preserve"> du gagnant que</w:t>
      </w:r>
      <w:r w:rsidRPr="00083EE7">
        <w:rPr>
          <w:rFonts w:ascii="Century Schoolbook" w:hAnsi="Century Schoolbook"/>
        </w:rPr>
        <w:t xml:space="preserve"> le temps nécessaire à la réalisation des finalités du jeu-concours</w:t>
      </w:r>
      <w:r w:rsidR="0005249C">
        <w:rPr>
          <w:rFonts w:ascii="Century Schoolbook" w:hAnsi="Century Schoolbook"/>
        </w:rPr>
        <w:t xml:space="preserve"> et du délai de réclamation d’un mois à compter du tirage au sort</w:t>
      </w:r>
      <w:r w:rsidRPr="00083EE7">
        <w:rPr>
          <w:rFonts w:ascii="Century Schoolbook" w:hAnsi="Century Schoolbook"/>
        </w:rPr>
        <w:t xml:space="preserve">. Ensuite, les données vous concernant sont effacées. </w:t>
      </w:r>
    </w:p>
    <w:p w14:paraId="20F0A0C6" w14:textId="77777777" w:rsidR="003A4CFD" w:rsidRPr="00083EE7" w:rsidRDefault="003A4CFD" w:rsidP="00083EE7">
      <w:pPr>
        <w:spacing w:after="160"/>
        <w:jc w:val="both"/>
        <w:rPr>
          <w:rFonts w:ascii="Century Schoolbook" w:hAnsi="Century Schoolbook"/>
        </w:rPr>
      </w:pPr>
    </w:p>
    <w:p w14:paraId="43A1CB42" w14:textId="6786142B" w:rsidR="00083EE7" w:rsidRPr="003A4CFD" w:rsidRDefault="00083EE7" w:rsidP="003A4CFD">
      <w:pPr>
        <w:pStyle w:val="Paragraphedeliste"/>
        <w:numPr>
          <w:ilvl w:val="0"/>
          <w:numId w:val="13"/>
        </w:numPr>
        <w:spacing w:after="160"/>
        <w:jc w:val="both"/>
        <w:rPr>
          <w:rFonts w:ascii="Century Schoolbook" w:hAnsi="Century Schoolbook"/>
          <w:i/>
          <w:iCs/>
          <w:u w:val="single"/>
        </w:rPr>
      </w:pPr>
      <w:r w:rsidRPr="003A4CFD">
        <w:rPr>
          <w:rFonts w:ascii="Century Schoolbook" w:hAnsi="Century Schoolbook"/>
          <w:i/>
          <w:iCs/>
          <w:u w:val="single"/>
        </w:rPr>
        <w:t>Vos droits selon le RGPD</w:t>
      </w:r>
    </w:p>
    <w:p w14:paraId="30FF6C1C" w14:textId="3A3C1A80" w:rsidR="00083EE7" w:rsidRPr="00083EE7" w:rsidRDefault="00083EE7" w:rsidP="00083EE7">
      <w:pPr>
        <w:spacing w:after="160"/>
        <w:jc w:val="both"/>
        <w:rPr>
          <w:rFonts w:ascii="Century Schoolbook" w:hAnsi="Century Schoolbook"/>
        </w:rPr>
      </w:pPr>
      <w:r w:rsidRPr="00083EE7">
        <w:rPr>
          <w:rFonts w:ascii="Century Schoolbook" w:hAnsi="Century Schoolbook"/>
        </w:rPr>
        <w:t xml:space="preserve">En vertu du RGPD, </w:t>
      </w:r>
      <w:r w:rsidR="00B3412E">
        <w:rPr>
          <w:rFonts w:ascii="Century Schoolbook" w:hAnsi="Century Schoolbook"/>
        </w:rPr>
        <w:t>le participant bénéficie</w:t>
      </w:r>
      <w:r w:rsidRPr="00083EE7">
        <w:rPr>
          <w:rFonts w:ascii="Century Schoolbook" w:hAnsi="Century Schoolbook"/>
        </w:rPr>
        <w:t xml:space="preserve"> à tout moment pour les données </w:t>
      </w:r>
      <w:r w:rsidR="00B3412E">
        <w:rPr>
          <w:rFonts w:ascii="Century Schoolbook" w:hAnsi="Century Schoolbook"/>
        </w:rPr>
        <w:t xml:space="preserve">le </w:t>
      </w:r>
      <w:r w:rsidRPr="00083EE7">
        <w:rPr>
          <w:rFonts w:ascii="Century Schoolbook" w:hAnsi="Century Schoolbook"/>
        </w:rPr>
        <w:t>concernant, dans les conditions prévues par la loi et en fonction de la base légale du traitement : de droits d’accès, de rectification, à l’effacement, à la limitation, à la portabilité, d’opposition.</w:t>
      </w:r>
    </w:p>
    <w:p w14:paraId="51E32C70" w14:textId="77777777" w:rsidR="00083EE7" w:rsidRPr="00083EE7" w:rsidRDefault="00083EE7" w:rsidP="00083EE7">
      <w:pPr>
        <w:spacing w:after="160"/>
        <w:jc w:val="both"/>
        <w:rPr>
          <w:rFonts w:ascii="Century Schoolbook" w:hAnsi="Century Schoolbook"/>
        </w:rPr>
      </w:pPr>
      <w:r w:rsidRPr="00083EE7">
        <w:rPr>
          <w:rFonts w:ascii="Century Schoolbook" w:hAnsi="Century Schoolbook"/>
        </w:rPr>
        <w:t>Pour en savoir plus, consultez vos droits sur le site de la CNIL : www.cnil.fr/fr/les-droits-pour-maitriser-vos-donnees-personnelles</w:t>
      </w:r>
    </w:p>
    <w:p w14:paraId="132C9C5B" w14:textId="0A6A5B52" w:rsidR="00083EE7" w:rsidRPr="00B3412E" w:rsidRDefault="00083EE7" w:rsidP="00B3412E">
      <w:pPr>
        <w:pStyle w:val="Paragraphedeliste"/>
        <w:numPr>
          <w:ilvl w:val="0"/>
          <w:numId w:val="13"/>
        </w:numPr>
        <w:spacing w:after="160"/>
        <w:jc w:val="both"/>
        <w:rPr>
          <w:rFonts w:ascii="Century Schoolbook" w:hAnsi="Century Schoolbook"/>
          <w:i/>
          <w:iCs/>
          <w:u w:val="single"/>
        </w:rPr>
      </w:pPr>
      <w:r w:rsidRPr="00B3412E">
        <w:rPr>
          <w:rFonts w:ascii="Century Schoolbook" w:hAnsi="Century Schoolbook"/>
          <w:i/>
          <w:iCs/>
          <w:u w:val="single"/>
        </w:rPr>
        <w:t>Exercice de vos droits et coordonnées du Délégué à la protection des données</w:t>
      </w:r>
    </w:p>
    <w:p w14:paraId="40A5B10A" w14:textId="28CE29AD" w:rsidR="00083EE7" w:rsidRPr="00083EE7" w:rsidRDefault="00083EE7" w:rsidP="00083EE7">
      <w:pPr>
        <w:spacing w:after="160"/>
        <w:jc w:val="both"/>
        <w:rPr>
          <w:rFonts w:ascii="Century Schoolbook" w:hAnsi="Century Schoolbook"/>
        </w:rPr>
      </w:pPr>
      <w:r w:rsidRPr="00083EE7">
        <w:rPr>
          <w:rFonts w:ascii="Century Schoolbook" w:hAnsi="Century Schoolbook"/>
        </w:rPr>
        <w:t xml:space="preserve">Pour exercer </w:t>
      </w:r>
      <w:r w:rsidR="00B3412E">
        <w:rPr>
          <w:rFonts w:ascii="Century Schoolbook" w:hAnsi="Century Schoolbook"/>
        </w:rPr>
        <w:t>les</w:t>
      </w:r>
      <w:r w:rsidRPr="00083EE7">
        <w:rPr>
          <w:rFonts w:ascii="Century Schoolbook" w:hAnsi="Century Schoolbook"/>
        </w:rPr>
        <w:t xml:space="preserve"> droits </w:t>
      </w:r>
      <w:r w:rsidR="00B3412E">
        <w:rPr>
          <w:rFonts w:ascii="Century Schoolbook" w:hAnsi="Century Schoolbook"/>
        </w:rPr>
        <w:t xml:space="preserve">du participant </w:t>
      </w:r>
      <w:r w:rsidRPr="00083EE7">
        <w:rPr>
          <w:rFonts w:ascii="Century Schoolbook" w:hAnsi="Century Schoolbook"/>
        </w:rPr>
        <w:t>ou pour toute question sur le traitement de</w:t>
      </w:r>
      <w:r w:rsidR="00B3412E">
        <w:rPr>
          <w:rFonts w:ascii="Century Schoolbook" w:hAnsi="Century Schoolbook"/>
        </w:rPr>
        <w:t>s</w:t>
      </w:r>
      <w:r w:rsidRPr="00083EE7">
        <w:rPr>
          <w:rFonts w:ascii="Century Schoolbook" w:hAnsi="Century Schoolbook"/>
        </w:rPr>
        <w:t xml:space="preserve"> données dans ce dispositif, vous pouvez contacter la Ville de </w:t>
      </w:r>
      <w:r w:rsidR="00B3412E">
        <w:rPr>
          <w:rFonts w:ascii="Century Schoolbook" w:hAnsi="Century Schoolbook"/>
        </w:rPr>
        <w:t xml:space="preserve">Bruges </w:t>
      </w:r>
      <w:r w:rsidRPr="00083EE7">
        <w:rPr>
          <w:rFonts w:ascii="Century Schoolbook" w:hAnsi="Century Schoolbook"/>
        </w:rPr>
        <w:t>à tout moment : par courrier à l'adresse suivante</w:t>
      </w:r>
      <w:r w:rsidR="00B3412E">
        <w:rPr>
          <w:rFonts w:ascii="Century Schoolbook" w:hAnsi="Century Schoolbook"/>
        </w:rPr>
        <w:t xml:space="preserve"> : Mairie de Bruges, 87 avenue Charles de Gaulle, 33520 </w:t>
      </w:r>
      <w:r w:rsidR="0005249C">
        <w:rPr>
          <w:rFonts w:ascii="Century Schoolbook" w:hAnsi="Century Schoolbook"/>
        </w:rPr>
        <w:t>Bruges,</w:t>
      </w:r>
      <w:r w:rsidRPr="00083EE7">
        <w:rPr>
          <w:rFonts w:ascii="Century Schoolbook" w:hAnsi="Century Schoolbook"/>
        </w:rPr>
        <w:t xml:space="preserve"> ou par courrier électronique à </w:t>
      </w:r>
      <w:r w:rsidR="00B3412E">
        <w:rPr>
          <w:rFonts w:ascii="Century Schoolbook" w:hAnsi="Century Schoolbook"/>
        </w:rPr>
        <w:t>e-com@mairie-bruges.fr</w:t>
      </w:r>
    </w:p>
    <w:p w14:paraId="2F85B65C" w14:textId="540E8D81" w:rsidR="00083EE7" w:rsidRPr="00083EE7" w:rsidRDefault="00083EE7" w:rsidP="00083EE7">
      <w:pPr>
        <w:spacing w:after="160"/>
        <w:jc w:val="both"/>
        <w:rPr>
          <w:rFonts w:ascii="Century Schoolbook" w:hAnsi="Century Schoolbook"/>
        </w:rPr>
      </w:pPr>
      <w:r w:rsidRPr="00083EE7">
        <w:rPr>
          <w:rFonts w:ascii="Century Schoolbook" w:hAnsi="Century Schoolbook"/>
        </w:rPr>
        <w:t>Vous pouvez également vous adresser à tout moment au Délégué à la protection des données de la Ville : par courrier à l'adresse suivante : Délégué à la Protection des Données</w:t>
      </w:r>
      <w:r w:rsidR="0005249C">
        <w:rPr>
          <w:rFonts w:ascii="Century Schoolbook" w:hAnsi="Century Schoolbook"/>
        </w:rPr>
        <w:t xml:space="preserve"> de la Ville de Bruges,</w:t>
      </w:r>
      <w:r w:rsidRPr="00083EE7">
        <w:rPr>
          <w:rFonts w:ascii="Century Schoolbook" w:hAnsi="Century Schoolbook"/>
        </w:rPr>
        <w:t xml:space="preserve"> Bordeaux Métropole, Direction des Affaires Juridiques, Esplanade Charles-de-Gaulle, 33045 Bordeaux Cedex, ou par courrier électronique à contact.cnil@bordeaux-metropole.fr</w:t>
      </w:r>
    </w:p>
    <w:p w14:paraId="7B34CE6B" w14:textId="4887B46C" w:rsidR="00592EA0" w:rsidRDefault="00083EE7" w:rsidP="00A15289">
      <w:pPr>
        <w:spacing w:after="160"/>
        <w:jc w:val="both"/>
        <w:rPr>
          <w:rFonts w:ascii="Century Schoolbook" w:hAnsi="Century Schoolbook"/>
        </w:rPr>
      </w:pPr>
      <w:r w:rsidRPr="00083EE7">
        <w:rPr>
          <w:rFonts w:ascii="Century Schoolbook" w:hAnsi="Century Schoolbook"/>
        </w:rPr>
        <w:t>Si vous estimez, après nous avoir contactés, que vos droits ne sont pas respectés, vous pouvez adresser une réclamation à la CNIL.</w:t>
      </w:r>
    </w:p>
    <w:p w14:paraId="4F2918B5" w14:textId="08F7F42D" w:rsidR="00A15289" w:rsidRPr="00F306FD" w:rsidRDefault="00A15289" w:rsidP="007347D6">
      <w:pPr>
        <w:spacing w:after="160"/>
        <w:jc w:val="both"/>
        <w:rPr>
          <w:rFonts w:ascii="Century Schoolbook" w:hAnsi="Century Schoolbook"/>
          <w:b/>
          <w:bCs/>
          <w:u w:val="single"/>
        </w:rPr>
      </w:pPr>
      <w:r w:rsidRPr="00F306FD">
        <w:rPr>
          <w:rFonts w:ascii="Century Schoolbook" w:hAnsi="Century Schoolbook"/>
          <w:b/>
          <w:bCs/>
          <w:u w:val="single"/>
        </w:rPr>
        <w:t>ARTICLE 1</w:t>
      </w:r>
      <w:r w:rsidR="003A4CFD">
        <w:rPr>
          <w:rFonts w:ascii="Century Schoolbook" w:hAnsi="Century Schoolbook"/>
          <w:b/>
          <w:bCs/>
          <w:u w:val="single"/>
        </w:rPr>
        <w:t>3</w:t>
      </w:r>
      <w:r w:rsidRPr="00F306FD">
        <w:rPr>
          <w:rFonts w:ascii="Century Schoolbook" w:hAnsi="Century Schoolbook"/>
          <w:b/>
          <w:bCs/>
          <w:u w:val="single"/>
        </w:rPr>
        <w:t xml:space="preserve"> – Responsabilité</w:t>
      </w:r>
    </w:p>
    <w:p w14:paraId="13B5B519" w14:textId="64D63822" w:rsidR="00592EA0" w:rsidRPr="00592EA0" w:rsidRDefault="00592EA0" w:rsidP="00592EA0">
      <w:pPr>
        <w:spacing w:after="160"/>
        <w:jc w:val="both"/>
        <w:rPr>
          <w:rFonts w:ascii="Century Schoolbook" w:hAnsi="Century Schoolbook"/>
        </w:rPr>
      </w:pPr>
      <w:r w:rsidRPr="00592EA0">
        <w:rPr>
          <w:rFonts w:ascii="Century Schoolbook" w:hAnsi="Century Schoolbook"/>
        </w:rPr>
        <w:t xml:space="preserve">La </w:t>
      </w:r>
      <w:r>
        <w:rPr>
          <w:rFonts w:ascii="Century Schoolbook" w:hAnsi="Century Schoolbook"/>
        </w:rPr>
        <w:t>ville de BRUGES</w:t>
      </w:r>
      <w:r w:rsidRPr="00592EA0">
        <w:rPr>
          <w:rFonts w:ascii="Century Schoolbook" w:hAnsi="Century Schoolbook"/>
        </w:rPr>
        <w:t xml:space="preserve"> ne pourra pas être responsable des erreurs éventuelles portant sur le nom, l’adresse </w:t>
      </w:r>
      <w:proofErr w:type="gramStart"/>
      <w:r w:rsidRPr="00592EA0">
        <w:rPr>
          <w:rFonts w:ascii="Century Schoolbook" w:hAnsi="Century Schoolbook"/>
        </w:rPr>
        <w:t>mail</w:t>
      </w:r>
      <w:proofErr w:type="gramEnd"/>
      <w:r w:rsidRPr="00592EA0">
        <w:rPr>
          <w:rFonts w:ascii="Century Schoolbook" w:hAnsi="Century Schoolbook"/>
        </w:rPr>
        <w:t xml:space="preserve"> et/ou les coordonnées communiquées par les personnes ayant participé au jeu-concours. L’organisateur décline toute responsabilité pour tous les incidents qui pourraient survenir lors de la possession du lot, et/ou fait de son utilisation, et/ou de ses conséquences, notamment de la possession du lot par un mineur (qui reste sous la responsabilité d’une personne ayant l’autorité parentale).</w:t>
      </w:r>
    </w:p>
    <w:p w14:paraId="5DE05A66" w14:textId="77777777" w:rsidR="00592EA0" w:rsidRDefault="00592EA0" w:rsidP="00592EA0">
      <w:pPr>
        <w:spacing w:after="160"/>
        <w:jc w:val="both"/>
        <w:rPr>
          <w:rFonts w:ascii="Century Schoolbook" w:hAnsi="Century Schoolbook"/>
        </w:rPr>
      </w:pPr>
      <w:r>
        <w:rPr>
          <w:rFonts w:ascii="Century Schoolbook" w:hAnsi="Century Schoolbook"/>
        </w:rPr>
        <w:t>La Ville de BRUGES</w:t>
      </w:r>
      <w:r w:rsidRPr="00592EA0">
        <w:rPr>
          <w:rFonts w:ascii="Century Schoolbook" w:hAnsi="Century Schoolbook"/>
        </w:rPr>
        <w:t xml:space="preserve"> ne sera pas responsable en cas de dysfonctionnement du</w:t>
      </w:r>
      <w:r>
        <w:rPr>
          <w:rFonts w:ascii="Century Schoolbook" w:hAnsi="Century Schoolbook"/>
        </w:rPr>
        <w:t xml:space="preserve"> </w:t>
      </w:r>
      <w:r w:rsidRPr="00592EA0">
        <w:rPr>
          <w:rFonts w:ascii="Century Schoolbook" w:hAnsi="Century Schoolbook"/>
        </w:rPr>
        <w:t xml:space="preserve">réseau internet empêchant l’accès au jeu ou son bon déroulement. Notamment, </w:t>
      </w:r>
      <w:r>
        <w:rPr>
          <w:rFonts w:ascii="Century Schoolbook" w:hAnsi="Century Schoolbook"/>
        </w:rPr>
        <w:t>la Ville de BRUGES</w:t>
      </w:r>
      <w:r w:rsidRPr="00592EA0">
        <w:rPr>
          <w:rFonts w:ascii="Century Schoolbook" w:hAnsi="Century Schoolbook"/>
        </w:rPr>
        <w:t xml:space="preserve"> ne saurait être tenue responsable d’éventuels actes de</w:t>
      </w:r>
      <w:r>
        <w:rPr>
          <w:rFonts w:ascii="Century Schoolbook" w:hAnsi="Century Schoolbook"/>
        </w:rPr>
        <w:t xml:space="preserve"> </w:t>
      </w:r>
      <w:r w:rsidRPr="00592EA0">
        <w:rPr>
          <w:rFonts w:ascii="Century Schoolbook" w:hAnsi="Century Schoolbook"/>
        </w:rPr>
        <w:t xml:space="preserve">malveillances externes. Si </w:t>
      </w:r>
      <w:r>
        <w:rPr>
          <w:rFonts w:ascii="Century Schoolbook" w:hAnsi="Century Schoolbook"/>
        </w:rPr>
        <w:t>la ville de BRUGES</w:t>
      </w:r>
      <w:r w:rsidRPr="00592EA0">
        <w:rPr>
          <w:rFonts w:ascii="Century Schoolbook" w:hAnsi="Century Schoolbook"/>
        </w:rPr>
        <w:t xml:space="preserve"> met tout en œuvre pour offrir aux utilisateurs des informations et /ou des outils disponibles et vérifiés, elle ne saurait cependant être tenue pour responsable des erreurs matérielles (notamment d’affichage sur </w:t>
      </w:r>
      <w:r w:rsidRPr="00592EA0">
        <w:rPr>
          <w:rFonts w:ascii="Century Schoolbook" w:hAnsi="Century Schoolbook"/>
        </w:rPr>
        <w:lastRenderedPageBreak/>
        <w:t xml:space="preserve">les sites du jeu, d’envoi </w:t>
      </w:r>
      <w:proofErr w:type="gramStart"/>
      <w:r w:rsidRPr="00592EA0">
        <w:rPr>
          <w:rFonts w:ascii="Century Schoolbook" w:hAnsi="Century Schoolbook"/>
        </w:rPr>
        <w:t>d’e-mails</w:t>
      </w:r>
      <w:proofErr w:type="gramEnd"/>
      <w:r w:rsidRPr="00592EA0">
        <w:rPr>
          <w:rFonts w:ascii="Century Schoolbook" w:hAnsi="Century Schoolbook"/>
        </w:rPr>
        <w:t xml:space="preserve"> erronés aux participants, d’acheminement des emails), d’une absence de disponibilité des informations et/ou la présence de virus sur le site.</w:t>
      </w:r>
    </w:p>
    <w:p w14:paraId="262C747E" w14:textId="3FA7C425" w:rsidR="00592EA0" w:rsidRPr="00592EA0" w:rsidRDefault="00592EA0" w:rsidP="00592EA0">
      <w:pPr>
        <w:spacing w:after="160"/>
        <w:jc w:val="both"/>
        <w:rPr>
          <w:rFonts w:ascii="Century Schoolbook" w:hAnsi="Century Schoolbook"/>
        </w:rPr>
      </w:pPr>
      <w:r w:rsidRPr="00592EA0">
        <w:rPr>
          <w:rFonts w:ascii="Century Schoolbook" w:hAnsi="Century Schoolbook"/>
        </w:rPr>
        <w:t>La participation à ce jeu implique la connaissance et l’acceptation des caractéristiques et des limites de l’Internet, l’absence de protection de certaines données contre des détournements éventuels ou piratage et les risques de contamination par</w:t>
      </w:r>
      <w:r>
        <w:rPr>
          <w:rFonts w:ascii="Century Schoolbook" w:hAnsi="Century Schoolbook"/>
        </w:rPr>
        <w:t xml:space="preserve"> </w:t>
      </w:r>
      <w:r w:rsidRPr="00592EA0">
        <w:rPr>
          <w:rFonts w:ascii="Century Schoolbook" w:hAnsi="Century Schoolbook"/>
        </w:rPr>
        <w:t>des éventuels virus circulan</w:t>
      </w:r>
      <w:r>
        <w:rPr>
          <w:rFonts w:ascii="Century Schoolbook" w:hAnsi="Century Schoolbook"/>
        </w:rPr>
        <w:t>t</w:t>
      </w:r>
      <w:r w:rsidRPr="00592EA0">
        <w:rPr>
          <w:rFonts w:ascii="Century Schoolbook" w:hAnsi="Century Schoolbook"/>
        </w:rPr>
        <w:t xml:space="preserve"> sur le réseau. Il appartient à chaque participant de prendre toutes les mesures appropriées de façon à protéger ses propres données et/ou logiciels stockés sur son équipement informatique et téléphonique contre toute atteinte. La connexion de toute personne au site et la participation au jeu se fait sous son entière responsabilité. </w:t>
      </w:r>
    </w:p>
    <w:p w14:paraId="127DCE6B" w14:textId="62B6F1A2" w:rsidR="00592EA0" w:rsidRPr="00592EA0" w:rsidRDefault="00592EA0" w:rsidP="00592EA0">
      <w:pPr>
        <w:spacing w:after="160"/>
        <w:jc w:val="both"/>
        <w:rPr>
          <w:rFonts w:ascii="Century Schoolbook" w:hAnsi="Century Schoolbook"/>
        </w:rPr>
      </w:pPr>
      <w:r w:rsidRPr="00592EA0">
        <w:rPr>
          <w:rFonts w:ascii="Century Schoolbook" w:hAnsi="Century Schoolbook"/>
        </w:rPr>
        <w:t xml:space="preserve">En outre, </w:t>
      </w:r>
      <w:r>
        <w:rPr>
          <w:rFonts w:ascii="Century Schoolbook" w:hAnsi="Century Schoolbook"/>
        </w:rPr>
        <w:t>la Ville de Bruges</w:t>
      </w:r>
      <w:r w:rsidRPr="00592EA0">
        <w:rPr>
          <w:rFonts w:ascii="Century Schoolbook" w:hAnsi="Century Schoolbook"/>
        </w:rPr>
        <w:t xml:space="preserve"> n’est pas responsable en cas :</w:t>
      </w:r>
    </w:p>
    <w:p w14:paraId="7F64A962" w14:textId="77777777" w:rsidR="00592EA0" w:rsidRPr="00592EA0" w:rsidRDefault="00592EA0" w:rsidP="00592EA0">
      <w:pPr>
        <w:spacing w:after="160"/>
        <w:jc w:val="both"/>
        <w:rPr>
          <w:rFonts w:ascii="Century Schoolbook" w:hAnsi="Century Schoolbook"/>
        </w:rPr>
      </w:pPr>
      <w:r w:rsidRPr="00592EA0">
        <w:rPr>
          <w:rFonts w:ascii="Century Schoolbook" w:hAnsi="Century Schoolbook"/>
        </w:rPr>
        <w:t>• de problèmes de matériel ou de logiciel,</w:t>
      </w:r>
    </w:p>
    <w:p w14:paraId="7ED25B2A" w14:textId="0C1FCB23" w:rsidR="00592EA0" w:rsidRPr="00592EA0" w:rsidRDefault="00592EA0" w:rsidP="00592EA0">
      <w:pPr>
        <w:spacing w:after="160"/>
        <w:jc w:val="both"/>
        <w:rPr>
          <w:rFonts w:ascii="Century Schoolbook" w:hAnsi="Century Schoolbook"/>
        </w:rPr>
      </w:pPr>
      <w:r w:rsidRPr="00592EA0">
        <w:rPr>
          <w:rFonts w:ascii="Century Schoolbook" w:hAnsi="Century Schoolbook"/>
        </w:rPr>
        <w:t xml:space="preserve">• de destructions des informations fournies par des participants pour une raison non imputable à la </w:t>
      </w:r>
      <w:r>
        <w:rPr>
          <w:rFonts w:ascii="Century Schoolbook" w:hAnsi="Century Schoolbook"/>
        </w:rPr>
        <w:t>ville de Bruges</w:t>
      </w:r>
      <w:r w:rsidRPr="00592EA0">
        <w:rPr>
          <w:rFonts w:ascii="Century Schoolbook" w:hAnsi="Century Schoolbook"/>
        </w:rPr>
        <w:t>,</w:t>
      </w:r>
    </w:p>
    <w:p w14:paraId="6700659F" w14:textId="77777777" w:rsidR="00592EA0" w:rsidRPr="00592EA0" w:rsidRDefault="00592EA0" w:rsidP="00592EA0">
      <w:pPr>
        <w:spacing w:after="160"/>
        <w:jc w:val="both"/>
        <w:rPr>
          <w:rFonts w:ascii="Century Schoolbook" w:hAnsi="Century Schoolbook"/>
        </w:rPr>
      </w:pPr>
      <w:r w:rsidRPr="00592EA0">
        <w:rPr>
          <w:rFonts w:ascii="Century Schoolbook" w:hAnsi="Century Schoolbook"/>
        </w:rPr>
        <w:t>• d’erreurs humaines ou d’origine électrique,</w:t>
      </w:r>
    </w:p>
    <w:p w14:paraId="15477F46" w14:textId="77777777" w:rsidR="00592EA0" w:rsidRPr="00592EA0" w:rsidRDefault="00592EA0" w:rsidP="00592EA0">
      <w:pPr>
        <w:spacing w:after="160"/>
        <w:jc w:val="both"/>
        <w:rPr>
          <w:rFonts w:ascii="Century Schoolbook" w:hAnsi="Century Schoolbook"/>
        </w:rPr>
      </w:pPr>
      <w:r w:rsidRPr="00592EA0">
        <w:rPr>
          <w:rFonts w:ascii="Century Schoolbook" w:hAnsi="Century Schoolbook"/>
        </w:rPr>
        <w:t>• de perturbations qui pourraient affecter le bon déroulement du jeu</w:t>
      </w:r>
    </w:p>
    <w:p w14:paraId="1EAD9B96" w14:textId="4F31F61C" w:rsidR="0005249C" w:rsidRPr="00592EA0" w:rsidRDefault="00592EA0" w:rsidP="00592EA0">
      <w:pPr>
        <w:spacing w:after="160"/>
        <w:jc w:val="both"/>
        <w:rPr>
          <w:rFonts w:ascii="Century Schoolbook" w:hAnsi="Century Schoolbook"/>
        </w:rPr>
      </w:pPr>
      <w:r w:rsidRPr="00592EA0">
        <w:rPr>
          <w:rFonts w:ascii="Century Schoolbook" w:hAnsi="Century Schoolbook"/>
        </w:rPr>
        <w:t>• de conséquences d’éventuels retards, pertes, vols ou avaries des courriers électroniques</w:t>
      </w:r>
      <w:r w:rsidR="0005249C">
        <w:rPr>
          <w:rFonts w:ascii="Century Schoolbook" w:hAnsi="Century Schoolbook"/>
        </w:rPr>
        <w:t xml:space="preserve"> ou postaux</w:t>
      </w:r>
      <w:r w:rsidRPr="00592EA0">
        <w:rPr>
          <w:rFonts w:ascii="Century Schoolbook" w:hAnsi="Century Schoolbook"/>
        </w:rPr>
        <w:t xml:space="preserve"> </w:t>
      </w:r>
      <w:r w:rsidR="00E84ACD">
        <w:rPr>
          <w:rFonts w:ascii="Century Schoolbook" w:hAnsi="Century Schoolbook"/>
        </w:rPr>
        <w:t xml:space="preserve">par les services de La Poste </w:t>
      </w:r>
      <w:r w:rsidRPr="00592EA0">
        <w:rPr>
          <w:rFonts w:ascii="Century Schoolbook" w:hAnsi="Century Schoolbook"/>
        </w:rPr>
        <w:t>qui ne lui sont pas imputables.</w:t>
      </w:r>
    </w:p>
    <w:p w14:paraId="10DA2D2E" w14:textId="52D72653" w:rsidR="00592EA0" w:rsidRPr="00592EA0" w:rsidRDefault="00592EA0" w:rsidP="00592EA0">
      <w:pPr>
        <w:spacing w:after="160"/>
        <w:jc w:val="both"/>
        <w:rPr>
          <w:rFonts w:ascii="Century Schoolbook" w:hAnsi="Century Schoolbook"/>
        </w:rPr>
      </w:pPr>
      <w:r w:rsidRPr="00592EA0">
        <w:rPr>
          <w:rFonts w:ascii="Century Schoolbook" w:hAnsi="Century Schoolbook"/>
        </w:rPr>
        <w:t>Les réclamations doivent être formulées par les destinataires directement auprès des fournisseurs d’accès ayant assuré l’acheminement desdits courriels.</w:t>
      </w:r>
    </w:p>
    <w:p w14:paraId="61B7FAAC" w14:textId="7AAF877E" w:rsidR="00A15289" w:rsidRPr="00F306FD" w:rsidRDefault="00A15289" w:rsidP="007347D6">
      <w:pPr>
        <w:spacing w:after="160"/>
        <w:jc w:val="both"/>
        <w:rPr>
          <w:rFonts w:ascii="Century Schoolbook" w:hAnsi="Century Schoolbook"/>
          <w:b/>
          <w:bCs/>
          <w:u w:val="single"/>
        </w:rPr>
      </w:pPr>
      <w:r>
        <w:rPr>
          <w:rFonts w:ascii="Century Schoolbook" w:hAnsi="Century Schoolbook"/>
        </w:rPr>
        <w:br/>
      </w:r>
      <w:r w:rsidRPr="00F306FD">
        <w:rPr>
          <w:rFonts w:ascii="Century Schoolbook" w:hAnsi="Century Schoolbook"/>
          <w:b/>
          <w:bCs/>
          <w:u w:val="single"/>
        </w:rPr>
        <w:t>ARTICLE 1</w:t>
      </w:r>
      <w:r w:rsidR="003A4CFD">
        <w:rPr>
          <w:rFonts w:ascii="Century Schoolbook" w:hAnsi="Century Schoolbook"/>
          <w:b/>
          <w:bCs/>
          <w:u w:val="single"/>
        </w:rPr>
        <w:t>4</w:t>
      </w:r>
      <w:r w:rsidRPr="00F306FD">
        <w:rPr>
          <w:rFonts w:ascii="Century Schoolbook" w:hAnsi="Century Schoolbook"/>
          <w:b/>
          <w:bCs/>
          <w:u w:val="single"/>
        </w:rPr>
        <w:t>- Réclamations</w:t>
      </w:r>
    </w:p>
    <w:p w14:paraId="6877A18D" w14:textId="33EBC4D8" w:rsidR="00F306FD" w:rsidRDefault="00F306FD" w:rsidP="007347D6">
      <w:pPr>
        <w:spacing w:after="160"/>
        <w:jc w:val="both"/>
        <w:rPr>
          <w:rFonts w:ascii="Century Schoolbook" w:hAnsi="Century Schoolbook"/>
        </w:rPr>
      </w:pPr>
      <w:r>
        <w:rPr>
          <w:rFonts w:ascii="Century Schoolbook" w:hAnsi="Century Schoolbook"/>
        </w:rPr>
        <w:t xml:space="preserve">Le présent règlement sera soumis à la loi française. </w:t>
      </w:r>
    </w:p>
    <w:p w14:paraId="4E8ACF57" w14:textId="6626A83B" w:rsidR="00F306FD" w:rsidRDefault="00F306FD" w:rsidP="007347D6">
      <w:pPr>
        <w:spacing w:after="160"/>
        <w:jc w:val="both"/>
        <w:rPr>
          <w:rFonts w:ascii="Century Schoolbook" w:hAnsi="Century Schoolbook"/>
        </w:rPr>
      </w:pPr>
      <w:r>
        <w:rPr>
          <w:rFonts w:ascii="Century Schoolbook" w:hAnsi="Century Schoolbook"/>
        </w:rPr>
        <w:t>Pour être prises en compte, les éventuelles contestations relatives à la participation au jeu doivent être formulées au plus tard 30 jours à compter d</w:t>
      </w:r>
      <w:r w:rsidR="0005249C">
        <w:rPr>
          <w:rFonts w:ascii="Century Schoolbook" w:hAnsi="Century Schoolbook"/>
        </w:rPr>
        <w:t>e la date du tirage au sort</w:t>
      </w:r>
      <w:r>
        <w:rPr>
          <w:rFonts w:ascii="Century Schoolbook" w:hAnsi="Century Schoolbook"/>
        </w:rPr>
        <w:t>, formulées par écrit uniquement et transmises à l’adresse suivante : Ville de Bruges, 87 avenue Charles De Gaulle, 33520 Bruges</w:t>
      </w:r>
      <w:r w:rsidR="0005249C">
        <w:rPr>
          <w:rFonts w:ascii="Century Schoolbook" w:hAnsi="Century Schoolbook"/>
        </w:rPr>
        <w:t xml:space="preserve"> ou par courriel e-com@mairie-bruges.fr</w:t>
      </w:r>
    </w:p>
    <w:p w14:paraId="31F595EF" w14:textId="51066B36" w:rsidR="00F306FD" w:rsidRDefault="00F306FD" w:rsidP="007347D6">
      <w:pPr>
        <w:spacing w:after="160"/>
        <w:jc w:val="both"/>
        <w:rPr>
          <w:rFonts w:ascii="Century Schoolbook" w:hAnsi="Century Schoolbook"/>
        </w:rPr>
      </w:pPr>
      <w:r>
        <w:rPr>
          <w:rFonts w:ascii="Century Schoolbook" w:hAnsi="Century Schoolbook"/>
        </w:rPr>
        <w:t>A l’exception des cas de fraude des participants, toute contestation qui surviendrait à l’occasion de l’exécution du présent règlement se résoudra prioritairement de manière amiable entre l’organisateur et le participant. A défaut d’accord amiable, tout litige sera porté devant le Tribunal administratif de Bordeaux.</w:t>
      </w:r>
    </w:p>
    <w:p w14:paraId="100F7D99" w14:textId="10A0311B" w:rsidR="00F306FD" w:rsidRDefault="00F306FD" w:rsidP="007347D6">
      <w:pPr>
        <w:spacing w:after="160"/>
        <w:jc w:val="both"/>
        <w:rPr>
          <w:rFonts w:ascii="Century Schoolbook" w:hAnsi="Century Schoolbook"/>
        </w:rPr>
      </w:pPr>
      <w:r>
        <w:rPr>
          <w:rFonts w:ascii="Century Schoolbook" w:hAnsi="Century Schoolbook"/>
        </w:rPr>
        <w:t xml:space="preserve">En cas de contradiction entre les dispositions du présent règlement et tout message et/ou information quelconque relative au jeu, les dispositions du présent règlement prévaudront. </w:t>
      </w:r>
    </w:p>
    <w:p w14:paraId="66E64EC5" w14:textId="302EEA3C" w:rsidR="00F87D08" w:rsidRPr="006931A9" w:rsidRDefault="00F87D08" w:rsidP="007347D6">
      <w:pPr>
        <w:spacing w:after="160"/>
        <w:jc w:val="both"/>
        <w:rPr>
          <w:rFonts w:ascii="Century Schoolbook" w:hAnsi="Century Schoolbook"/>
        </w:rPr>
      </w:pPr>
    </w:p>
    <w:p w14:paraId="332DA59F" w14:textId="12DCBE5D" w:rsidR="006931A9" w:rsidRDefault="00E33A76" w:rsidP="007347D6">
      <w:pPr>
        <w:spacing w:after="160"/>
        <w:jc w:val="both"/>
        <w:rPr>
          <w:rFonts w:ascii="Century Schoolbook" w:hAnsi="Century Schoolbook"/>
          <w:u w:val="single"/>
        </w:rPr>
      </w:pPr>
      <w:r>
        <w:rPr>
          <w:rFonts w:ascii="Century Schoolbook" w:hAnsi="Century Schoolbook" w:cs="Arial"/>
          <w:iCs/>
          <w:noProof/>
        </w:rPr>
        <w:drawing>
          <wp:anchor distT="0" distB="0" distL="114300" distR="114300" simplePos="0" relativeHeight="251658240" behindDoc="0" locked="0" layoutInCell="1" allowOverlap="1" wp14:anchorId="21B50DFC" wp14:editId="4C3803B6">
            <wp:simplePos x="0" y="0"/>
            <wp:positionH relativeFrom="column">
              <wp:posOffset>4205605</wp:posOffset>
            </wp:positionH>
            <wp:positionV relativeFrom="paragraph">
              <wp:posOffset>56515</wp:posOffset>
            </wp:positionV>
            <wp:extent cx="1219200" cy="1128409"/>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30290" t="24390" r="30705" b="27383"/>
                    <a:stretch/>
                  </pic:blipFill>
                  <pic:spPr bwMode="auto">
                    <a:xfrm>
                      <a:off x="0" y="0"/>
                      <a:ext cx="1219200" cy="112840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CFBC61" w14:textId="7A8E4C2B" w:rsidR="009A15D3" w:rsidRPr="00F94873" w:rsidRDefault="009A15D3" w:rsidP="006931A9">
      <w:pPr>
        <w:jc w:val="both"/>
        <w:rPr>
          <w:rFonts w:ascii="Century Schoolbook" w:hAnsi="Century Schoolbook" w:cs="Open Sans"/>
          <w:shd w:val="clear" w:color="auto" w:fill="FFFFFF"/>
        </w:rPr>
      </w:pPr>
    </w:p>
    <w:p w14:paraId="47C26286" w14:textId="6D7B90B7" w:rsidR="00F94873" w:rsidRDefault="00710A0B" w:rsidP="00F94873">
      <w:pPr>
        <w:spacing w:after="160"/>
        <w:jc w:val="both"/>
        <w:rPr>
          <w:rFonts w:ascii="Century Schoolbook" w:hAnsi="Century Schoolbook" w:cs="Arial"/>
          <w:iCs/>
        </w:rPr>
      </w:pPr>
      <w:r w:rsidRPr="0061745E">
        <w:rPr>
          <w:rFonts w:ascii="Century Schoolbook" w:hAnsi="Century Schoolbook" w:cs="Arial"/>
          <w:iCs/>
          <w:noProof/>
        </w:rPr>
        <w:t xml:space="preserve">Fait à Bruges, le </w:t>
      </w:r>
      <w:r w:rsidR="00887AFA">
        <w:rPr>
          <w:rFonts w:ascii="Century Schoolbook" w:hAnsi="Century Schoolbook" w:cs="Arial"/>
          <w:iCs/>
          <w:noProof/>
        </w:rPr>
        <w:t>1</w:t>
      </w:r>
      <w:r w:rsidR="00270391">
        <w:rPr>
          <w:rFonts w:ascii="Century Schoolbook" w:hAnsi="Century Schoolbook" w:cs="Arial"/>
          <w:iCs/>
          <w:noProof/>
        </w:rPr>
        <w:t>2</w:t>
      </w:r>
      <w:r w:rsidR="00887AFA">
        <w:rPr>
          <w:rFonts w:ascii="Century Schoolbook" w:hAnsi="Century Schoolbook" w:cs="Arial"/>
          <w:iCs/>
          <w:noProof/>
        </w:rPr>
        <w:t xml:space="preserve"> décembre</w:t>
      </w:r>
      <w:r w:rsidR="00460D23">
        <w:rPr>
          <w:rFonts w:ascii="Century Schoolbook" w:hAnsi="Century Schoolbook" w:cs="Arial"/>
          <w:iCs/>
          <w:noProof/>
        </w:rPr>
        <w:t xml:space="preserve"> 202</w:t>
      </w:r>
      <w:r w:rsidR="005F276C">
        <w:rPr>
          <w:rFonts w:ascii="Century Schoolbook" w:hAnsi="Century Schoolbook" w:cs="Arial"/>
          <w:iCs/>
          <w:noProof/>
        </w:rPr>
        <w:t>5</w:t>
      </w:r>
      <w:r w:rsidR="00460D23">
        <w:rPr>
          <w:rFonts w:ascii="Century Schoolbook" w:hAnsi="Century Schoolbook" w:cs="Arial"/>
          <w:iCs/>
          <w:noProof/>
        </w:rPr>
        <w:t>.</w:t>
      </w:r>
      <w:r w:rsidR="00442E51" w:rsidRPr="0061745E">
        <w:rPr>
          <w:rFonts w:ascii="Century Schoolbook" w:hAnsi="Century Schoolbook" w:cs="Arial"/>
          <w:iCs/>
        </w:rPr>
        <w:t xml:space="preserve"> </w:t>
      </w:r>
    </w:p>
    <w:p w14:paraId="29C8EF0F" w14:textId="77777777" w:rsidR="00E33A76" w:rsidRDefault="00E33A76" w:rsidP="005B354B">
      <w:pPr>
        <w:spacing w:after="160"/>
        <w:ind w:left="7080"/>
        <w:jc w:val="both"/>
        <w:rPr>
          <w:rFonts w:ascii="Century Schoolbook" w:hAnsi="Century Schoolbook" w:cs="Arial"/>
          <w:iCs/>
        </w:rPr>
      </w:pPr>
    </w:p>
    <w:p w14:paraId="22B7C4A1" w14:textId="77777777" w:rsidR="00E33A76" w:rsidRDefault="00E33A76" w:rsidP="005B354B">
      <w:pPr>
        <w:spacing w:after="160"/>
        <w:ind w:left="7080"/>
        <w:jc w:val="both"/>
        <w:rPr>
          <w:rFonts w:ascii="Century Schoolbook" w:hAnsi="Century Schoolbook" w:cs="Arial"/>
          <w:iCs/>
        </w:rPr>
      </w:pPr>
    </w:p>
    <w:p w14:paraId="223F88E6" w14:textId="1C87D9B5" w:rsidR="005B354B" w:rsidRDefault="00F94873" w:rsidP="005B354B">
      <w:pPr>
        <w:spacing w:after="160"/>
        <w:ind w:left="7080"/>
        <w:jc w:val="both"/>
        <w:rPr>
          <w:rFonts w:ascii="Century Schoolbook" w:hAnsi="Century Schoolbook" w:cs="Arial"/>
          <w:iCs/>
        </w:rPr>
      </w:pPr>
      <w:r>
        <w:rPr>
          <w:rFonts w:ascii="Century Schoolbook" w:hAnsi="Century Schoolbook" w:cs="Arial"/>
          <w:iCs/>
        </w:rPr>
        <w:t>L</w:t>
      </w:r>
      <w:r w:rsidR="00A037B1">
        <w:rPr>
          <w:rFonts w:ascii="Century Schoolbook" w:hAnsi="Century Schoolbook" w:cs="Arial"/>
          <w:iCs/>
        </w:rPr>
        <w:t>e Maire</w:t>
      </w:r>
    </w:p>
    <w:p w14:paraId="2A63445E" w14:textId="620802F6" w:rsidR="00393FD9" w:rsidRPr="00982DAC" w:rsidRDefault="00A037B1" w:rsidP="005B354B">
      <w:pPr>
        <w:spacing w:after="160"/>
        <w:ind w:left="6372"/>
        <w:jc w:val="both"/>
      </w:pPr>
      <w:r>
        <w:rPr>
          <w:rFonts w:ascii="Century Schoolbook" w:hAnsi="Century Schoolbook" w:cs="Arial"/>
          <w:iCs/>
        </w:rPr>
        <w:t>Brigitte TERRAZA</w:t>
      </w:r>
    </w:p>
    <w:sectPr w:rsidR="00393FD9" w:rsidRPr="00982DAC">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C551C" w14:textId="77777777" w:rsidR="00BC5E04" w:rsidRDefault="00BC5E04" w:rsidP="00416299">
      <w:r>
        <w:separator/>
      </w:r>
    </w:p>
  </w:endnote>
  <w:endnote w:type="continuationSeparator" w:id="0">
    <w:p w14:paraId="79080EF5" w14:textId="77777777" w:rsidR="00BC5E04" w:rsidRDefault="00BC5E04" w:rsidP="00416299">
      <w:r>
        <w:continuationSeparator/>
      </w:r>
    </w:p>
  </w:endnote>
  <w:endnote w:type="continuationNotice" w:id="1">
    <w:p w14:paraId="6E64B780" w14:textId="77777777" w:rsidR="008B0C8B" w:rsidRDefault="008B0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FE4E" w14:textId="77777777" w:rsidR="00FA75AB" w:rsidRDefault="00FA75AB" w:rsidP="00416299">
    <w:pPr>
      <w:pStyle w:val="Pieddepage"/>
      <w:jc w:val="right"/>
      <w:rPr>
        <w:rFonts w:ascii="Century Schoolbook" w:hAnsi="Century Schoolbook"/>
        <w:noProof/>
        <w:sz w:val="16"/>
        <w:szCs w:val="16"/>
      </w:rPr>
    </w:pPr>
  </w:p>
  <w:p w14:paraId="70B6EF25" w14:textId="001A3AAF" w:rsidR="00416299" w:rsidRPr="00531621" w:rsidRDefault="00442E51" w:rsidP="00416299">
    <w:pPr>
      <w:pStyle w:val="Pieddepage"/>
      <w:jc w:val="right"/>
      <w:rPr>
        <w:rFonts w:ascii="Century Schoolbook" w:hAnsi="Century Schoolbook"/>
        <w:sz w:val="16"/>
        <w:szCs w:val="16"/>
      </w:rPr>
    </w:pPr>
    <w:r>
      <w:rPr>
        <w:rFonts w:ascii="Century Schoolbook" w:hAnsi="Century Schoolbook"/>
        <w:noProof/>
        <w:sz w:val="16"/>
        <w:szCs w:val="16"/>
      </w:rPr>
      <w:drawing>
        <wp:anchor distT="0" distB="0" distL="114300" distR="114300" simplePos="0" relativeHeight="251658240" behindDoc="0" locked="0" layoutInCell="1" allowOverlap="1" wp14:anchorId="6FC689D7" wp14:editId="2D96752E">
          <wp:simplePos x="0" y="0"/>
          <wp:positionH relativeFrom="column">
            <wp:posOffset>887974</wp:posOffset>
          </wp:positionH>
          <wp:positionV relativeFrom="paragraph">
            <wp:posOffset>-613215</wp:posOffset>
          </wp:positionV>
          <wp:extent cx="5760720" cy="668216"/>
          <wp:effectExtent l="0" t="0" r="0" b="0"/>
          <wp:wrapNone/>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rotWithShape="1">
                  <a:blip r:embed="rId1">
                    <a:extLst>
                      <a:ext uri="{28A0092B-C50C-407E-A947-70E740481C1C}">
                        <a14:useLocalDpi xmlns:a14="http://schemas.microsoft.com/office/drawing/2010/main" val="0"/>
                      </a:ext>
                    </a:extLst>
                  </a:blip>
                  <a:srcRect b="32458"/>
                  <a:stretch/>
                </pic:blipFill>
                <pic:spPr bwMode="auto">
                  <a:xfrm>
                    <a:off x="0" y="0"/>
                    <a:ext cx="5760720" cy="668216"/>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5C958" w14:textId="77777777" w:rsidR="00BC5E04" w:rsidRDefault="00BC5E04" w:rsidP="00416299">
      <w:r>
        <w:separator/>
      </w:r>
    </w:p>
  </w:footnote>
  <w:footnote w:type="continuationSeparator" w:id="0">
    <w:p w14:paraId="09AB1C86" w14:textId="77777777" w:rsidR="00BC5E04" w:rsidRDefault="00BC5E04" w:rsidP="00416299">
      <w:r>
        <w:continuationSeparator/>
      </w:r>
    </w:p>
  </w:footnote>
  <w:footnote w:type="continuationNotice" w:id="1">
    <w:p w14:paraId="732F2921" w14:textId="77777777" w:rsidR="008B0C8B" w:rsidRDefault="008B0C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C2F0" w14:textId="77777777" w:rsidR="00416299" w:rsidRDefault="00416299">
    <w:pPr>
      <w:pStyle w:val="En-tte"/>
    </w:pPr>
    <w:r>
      <w:rPr>
        <w:noProof/>
      </w:rPr>
      <w:drawing>
        <wp:inline distT="0" distB="0" distL="0" distR="0" wp14:anchorId="70F16B2D" wp14:editId="78A98A84">
          <wp:extent cx="1197621" cy="939800"/>
          <wp:effectExtent l="0" t="0" r="2540" b="0"/>
          <wp:docPr id="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220933" cy="958094"/>
                  </a:xfrm>
                  <a:prstGeom prst="rect">
                    <a:avLst/>
                  </a:prstGeom>
                </pic:spPr>
              </pic:pic>
            </a:graphicData>
          </a:graphic>
        </wp:inline>
      </w:drawing>
    </w:r>
  </w:p>
  <w:p w14:paraId="76624B9F" w14:textId="77777777" w:rsidR="00416299" w:rsidRDefault="0041629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294F"/>
    <w:multiLevelType w:val="hybridMultilevel"/>
    <w:tmpl w:val="4592538E"/>
    <w:lvl w:ilvl="0" w:tplc="040C000B">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EE3C0F"/>
    <w:multiLevelType w:val="hybridMultilevel"/>
    <w:tmpl w:val="8842C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633E8D"/>
    <w:multiLevelType w:val="hybridMultilevel"/>
    <w:tmpl w:val="E440F2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7D6DD9"/>
    <w:multiLevelType w:val="hybridMultilevel"/>
    <w:tmpl w:val="D55EEE2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A394AC2"/>
    <w:multiLevelType w:val="hybridMultilevel"/>
    <w:tmpl w:val="5FC8F7FC"/>
    <w:lvl w:ilvl="0" w:tplc="4D8A2A84">
      <w:numFmt w:val="bullet"/>
      <w:lvlText w:val="-"/>
      <w:lvlJc w:val="left"/>
      <w:pPr>
        <w:ind w:left="851" w:hanging="360"/>
      </w:pPr>
      <w:rPr>
        <w:rFonts w:ascii="Century Schoolbook" w:eastAsia="Times New Roman" w:hAnsi="Century Schoolbook"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4B9A0BE8"/>
    <w:multiLevelType w:val="hybridMultilevel"/>
    <w:tmpl w:val="F1EA5EDE"/>
    <w:lvl w:ilvl="0" w:tplc="553C623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43C38D5"/>
    <w:multiLevelType w:val="hybridMultilevel"/>
    <w:tmpl w:val="00D41B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A648EA"/>
    <w:multiLevelType w:val="hybridMultilevel"/>
    <w:tmpl w:val="04324D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2A52BCF"/>
    <w:multiLevelType w:val="hybridMultilevel"/>
    <w:tmpl w:val="DB0285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2BE651B"/>
    <w:multiLevelType w:val="hybridMultilevel"/>
    <w:tmpl w:val="99FE5108"/>
    <w:lvl w:ilvl="0" w:tplc="9FEE1D7C">
      <w:start w:val="3"/>
      <w:numFmt w:val="bullet"/>
      <w:lvlText w:val="-"/>
      <w:lvlJc w:val="left"/>
      <w:pPr>
        <w:ind w:left="720" w:hanging="360"/>
      </w:pPr>
      <w:rPr>
        <w:rFonts w:ascii="Century Schoolbook" w:eastAsia="Times New Roman" w:hAnsi="Century Schoolboo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5221345"/>
    <w:multiLevelType w:val="hybridMultilevel"/>
    <w:tmpl w:val="BE3EDBA4"/>
    <w:lvl w:ilvl="0" w:tplc="1E088988">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1" w15:restartNumberingAfterBreak="0">
    <w:nsid w:val="77250CBB"/>
    <w:multiLevelType w:val="hybridMultilevel"/>
    <w:tmpl w:val="1C94CC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90D4B53"/>
    <w:multiLevelType w:val="hybridMultilevel"/>
    <w:tmpl w:val="993AB0CE"/>
    <w:lvl w:ilvl="0" w:tplc="4D8A2A84">
      <w:numFmt w:val="bullet"/>
      <w:lvlText w:val="-"/>
      <w:lvlJc w:val="left"/>
      <w:pPr>
        <w:ind w:left="1211" w:hanging="360"/>
      </w:pPr>
      <w:rPr>
        <w:rFonts w:ascii="Century Schoolbook" w:eastAsia="Times New Roman" w:hAnsi="Century Schoolbook"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3" w15:restartNumberingAfterBreak="0">
    <w:nsid w:val="7B6939EF"/>
    <w:multiLevelType w:val="hybridMultilevel"/>
    <w:tmpl w:val="8DA0BD7A"/>
    <w:lvl w:ilvl="0" w:tplc="90626B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46099302">
    <w:abstractNumId w:val="5"/>
  </w:num>
  <w:num w:numId="2" w16cid:durableId="556011594">
    <w:abstractNumId w:val="10"/>
  </w:num>
  <w:num w:numId="3" w16cid:durableId="1530609551">
    <w:abstractNumId w:val="12"/>
  </w:num>
  <w:num w:numId="4" w16cid:durableId="1120493609">
    <w:abstractNumId w:val="4"/>
  </w:num>
  <w:num w:numId="5" w16cid:durableId="390277569">
    <w:abstractNumId w:val="9"/>
  </w:num>
  <w:num w:numId="6" w16cid:durableId="482045465">
    <w:abstractNumId w:val="11"/>
  </w:num>
  <w:num w:numId="7" w16cid:durableId="924530138">
    <w:abstractNumId w:val="1"/>
  </w:num>
  <w:num w:numId="8" w16cid:durableId="641735446">
    <w:abstractNumId w:val="6"/>
  </w:num>
  <w:num w:numId="9" w16cid:durableId="396588509">
    <w:abstractNumId w:val="8"/>
  </w:num>
  <w:num w:numId="10" w16cid:durableId="1449812075">
    <w:abstractNumId w:val="2"/>
  </w:num>
  <w:num w:numId="11" w16cid:durableId="1535656813">
    <w:abstractNumId w:val="13"/>
  </w:num>
  <w:num w:numId="12" w16cid:durableId="212233832">
    <w:abstractNumId w:val="7"/>
  </w:num>
  <w:num w:numId="13" w16cid:durableId="1903171935">
    <w:abstractNumId w:val="3"/>
  </w:num>
  <w:num w:numId="14" w16cid:durableId="1145003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FD9"/>
    <w:rsid w:val="00003876"/>
    <w:rsid w:val="00004BD4"/>
    <w:rsid w:val="0005249C"/>
    <w:rsid w:val="00083EE7"/>
    <w:rsid w:val="000B5F8B"/>
    <w:rsid w:val="000D3236"/>
    <w:rsid w:val="000F0DB8"/>
    <w:rsid w:val="001A69A7"/>
    <w:rsid w:val="001B1A4C"/>
    <w:rsid w:val="002017C9"/>
    <w:rsid w:val="00202867"/>
    <w:rsid w:val="0024568B"/>
    <w:rsid w:val="00270391"/>
    <w:rsid w:val="00282C77"/>
    <w:rsid w:val="002A177C"/>
    <w:rsid w:val="002C6582"/>
    <w:rsid w:val="002E114D"/>
    <w:rsid w:val="002F6D12"/>
    <w:rsid w:val="003000FC"/>
    <w:rsid w:val="0032368E"/>
    <w:rsid w:val="0033288D"/>
    <w:rsid w:val="0037259E"/>
    <w:rsid w:val="00393FD9"/>
    <w:rsid w:val="003A2057"/>
    <w:rsid w:val="003A4CFD"/>
    <w:rsid w:val="00416299"/>
    <w:rsid w:val="00437296"/>
    <w:rsid w:val="00442E51"/>
    <w:rsid w:val="00460D23"/>
    <w:rsid w:val="00531621"/>
    <w:rsid w:val="00592EA0"/>
    <w:rsid w:val="005B354B"/>
    <w:rsid w:val="005D2FC8"/>
    <w:rsid w:val="005E67C7"/>
    <w:rsid w:val="005F276C"/>
    <w:rsid w:val="005F4FDE"/>
    <w:rsid w:val="006022B4"/>
    <w:rsid w:val="0061745E"/>
    <w:rsid w:val="00630498"/>
    <w:rsid w:val="00644BDE"/>
    <w:rsid w:val="0065019B"/>
    <w:rsid w:val="00654B7A"/>
    <w:rsid w:val="006746E7"/>
    <w:rsid w:val="006931A9"/>
    <w:rsid w:val="006D4F0C"/>
    <w:rsid w:val="006E4F91"/>
    <w:rsid w:val="006F0AEE"/>
    <w:rsid w:val="00701DC0"/>
    <w:rsid w:val="00710A0B"/>
    <w:rsid w:val="007347D6"/>
    <w:rsid w:val="00756DB8"/>
    <w:rsid w:val="007937AA"/>
    <w:rsid w:val="007E0C43"/>
    <w:rsid w:val="007E7FFD"/>
    <w:rsid w:val="008121F7"/>
    <w:rsid w:val="00836264"/>
    <w:rsid w:val="00881189"/>
    <w:rsid w:val="00887AFA"/>
    <w:rsid w:val="008B0C8B"/>
    <w:rsid w:val="008C3508"/>
    <w:rsid w:val="00903277"/>
    <w:rsid w:val="009072F7"/>
    <w:rsid w:val="00914B43"/>
    <w:rsid w:val="00953D90"/>
    <w:rsid w:val="009749F1"/>
    <w:rsid w:val="00982DAC"/>
    <w:rsid w:val="00985064"/>
    <w:rsid w:val="009A15D3"/>
    <w:rsid w:val="009D0E6B"/>
    <w:rsid w:val="00A01E63"/>
    <w:rsid w:val="00A037B1"/>
    <w:rsid w:val="00A139A6"/>
    <w:rsid w:val="00A15289"/>
    <w:rsid w:val="00A21E83"/>
    <w:rsid w:val="00A53F3D"/>
    <w:rsid w:val="00A6357B"/>
    <w:rsid w:val="00A821A4"/>
    <w:rsid w:val="00A93B6A"/>
    <w:rsid w:val="00AB12EC"/>
    <w:rsid w:val="00AB6302"/>
    <w:rsid w:val="00AC5EEA"/>
    <w:rsid w:val="00AE7157"/>
    <w:rsid w:val="00B02C22"/>
    <w:rsid w:val="00B02C3B"/>
    <w:rsid w:val="00B13543"/>
    <w:rsid w:val="00B225F0"/>
    <w:rsid w:val="00B3412E"/>
    <w:rsid w:val="00B446B5"/>
    <w:rsid w:val="00BA2DB2"/>
    <w:rsid w:val="00BA4437"/>
    <w:rsid w:val="00BB4938"/>
    <w:rsid w:val="00BC5E04"/>
    <w:rsid w:val="00BC6C1A"/>
    <w:rsid w:val="00BF63C8"/>
    <w:rsid w:val="00C20535"/>
    <w:rsid w:val="00C20866"/>
    <w:rsid w:val="00CB3AD1"/>
    <w:rsid w:val="00CC6FDA"/>
    <w:rsid w:val="00CE1A92"/>
    <w:rsid w:val="00CF5025"/>
    <w:rsid w:val="00D3163D"/>
    <w:rsid w:val="00D35FCC"/>
    <w:rsid w:val="00D434C5"/>
    <w:rsid w:val="00D85122"/>
    <w:rsid w:val="00DA2583"/>
    <w:rsid w:val="00DB2AD1"/>
    <w:rsid w:val="00E33A76"/>
    <w:rsid w:val="00E352A1"/>
    <w:rsid w:val="00E847CA"/>
    <w:rsid w:val="00E84ACD"/>
    <w:rsid w:val="00EE1481"/>
    <w:rsid w:val="00F306FD"/>
    <w:rsid w:val="00F34966"/>
    <w:rsid w:val="00F6343E"/>
    <w:rsid w:val="00F84F5B"/>
    <w:rsid w:val="00F87D08"/>
    <w:rsid w:val="00F94873"/>
    <w:rsid w:val="00FA75AB"/>
    <w:rsid w:val="00FC2E1D"/>
    <w:rsid w:val="00FF08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B294D"/>
  <w15:chartTrackingRefBased/>
  <w15:docId w15:val="{E2BF4253-E32B-446D-8947-24681AAE9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FD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6299"/>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416299"/>
  </w:style>
  <w:style w:type="paragraph" w:styleId="Pieddepage">
    <w:name w:val="footer"/>
    <w:basedOn w:val="Normal"/>
    <w:link w:val="PieddepageCar"/>
    <w:uiPriority w:val="99"/>
    <w:unhideWhenUsed/>
    <w:rsid w:val="00416299"/>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416299"/>
  </w:style>
  <w:style w:type="character" w:styleId="Lienhypertexte">
    <w:name w:val="Hyperlink"/>
    <w:basedOn w:val="Policepardfaut"/>
    <w:uiPriority w:val="99"/>
    <w:unhideWhenUsed/>
    <w:rsid w:val="00416299"/>
    <w:rPr>
      <w:color w:val="0563C1" w:themeColor="hyperlink"/>
      <w:u w:val="single"/>
    </w:rPr>
  </w:style>
  <w:style w:type="character" w:styleId="Mentionnonrsolue">
    <w:name w:val="Unresolved Mention"/>
    <w:basedOn w:val="Policepardfaut"/>
    <w:uiPriority w:val="99"/>
    <w:semiHidden/>
    <w:unhideWhenUsed/>
    <w:rsid w:val="00416299"/>
    <w:rPr>
      <w:color w:val="605E5C"/>
      <w:shd w:val="clear" w:color="auto" w:fill="E1DFDD"/>
    </w:rPr>
  </w:style>
  <w:style w:type="paragraph" w:customStyle="1" w:styleId="servtexte">
    <w:name w:val="serv texte"/>
    <w:basedOn w:val="Normal"/>
    <w:rsid w:val="00393FD9"/>
    <w:pPr>
      <w:tabs>
        <w:tab w:val="left" w:pos="1418"/>
      </w:tabs>
      <w:spacing w:before="120"/>
      <w:ind w:left="284"/>
      <w:jc w:val="both"/>
    </w:pPr>
    <w:rPr>
      <w:sz w:val="24"/>
      <w:szCs w:val="24"/>
    </w:rPr>
  </w:style>
  <w:style w:type="paragraph" w:styleId="Paragraphedeliste">
    <w:name w:val="List Paragraph"/>
    <w:basedOn w:val="Normal"/>
    <w:uiPriority w:val="34"/>
    <w:qFormat/>
    <w:rsid w:val="00836264"/>
    <w:pPr>
      <w:ind w:left="720"/>
      <w:contextualSpacing/>
    </w:pPr>
  </w:style>
  <w:style w:type="character" w:styleId="Marquedecommentaire">
    <w:name w:val="annotation reference"/>
    <w:basedOn w:val="Policepardfaut"/>
    <w:uiPriority w:val="99"/>
    <w:semiHidden/>
    <w:unhideWhenUsed/>
    <w:rsid w:val="00282C77"/>
    <w:rPr>
      <w:sz w:val="16"/>
      <w:szCs w:val="16"/>
    </w:rPr>
  </w:style>
  <w:style w:type="paragraph" w:styleId="Commentaire">
    <w:name w:val="annotation text"/>
    <w:basedOn w:val="Normal"/>
    <w:link w:val="CommentaireCar"/>
    <w:uiPriority w:val="99"/>
    <w:unhideWhenUsed/>
    <w:rsid w:val="00282C77"/>
  </w:style>
  <w:style w:type="character" w:customStyle="1" w:styleId="CommentaireCar">
    <w:name w:val="Commentaire Car"/>
    <w:basedOn w:val="Policepardfaut"/>
    <w:link w:val="Commentaire"/>
    <w:uiPriority w:val="99"/>
    <w:rsid w:val="00282C77"/>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82C77"/>
    <w:rPr>
      <w:b/>
      <w:bCs/>
    </w:rPr>
  </w:style>
  <w:style w:type="character" w:customStyle="1" w:styleId="ObjetducommentaireCar">
    <w:name w:val="Objet du commentaire Car"/>
    <w:basedOn w:val="CommentaireCar"/>
    <w:link w:val="Objetducommentaire"/>
    <w:uiPriority w:val="99"/>
    <w:semiHidden/>
    <w:rsid w:val="00282C77"/>
    <w:rPr>
      <w:rFonts w:ascii="Times New Roman" w:eastAsia="Times New Roman" w:hAnsi="Times New Roman" w:cs="Times New Roman"/>
      <w:b/>
      <w:bCs/>
      <w:sz w:val="20"/>
      <w:szCs w:val="20"/>
      <w:lang w:eastAsia="fr-FR"/>
    </w:rPr>
  </w:style>
  <w:style w:type="paragraph" w:styleId="Rvision">
    <w:name w:val="Revision"/>
    <w:hidden/>
    <w:uiPriority w:val="99"/>
    <w:semiHidden/>
    <w:rsid w:val="00202867"/>
    <w:pPr>
      <w:spacing w:after="0" w:line="240" w:lineRule="auto"/>
    </w:pPr>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633791">
      <w:bodyDiv w:val="1"/>
      <w:marLeft w:val="0"/>
      <w:marRight w:val="0"/>
      <w:marTop w:val="0"/>
      <w:marBottom w:val="0"/>
      <w:divBdr>
        <w:top w:val="none" w:sz="0" w:space="0" w:color="auto"/>
        <w:left w:val="none" w:sz="0" w:space="0" w:color="auto"/>
        <w:bottom w:val="none" w:sz="0" w:space="0" w:color="auto"/>
        <w:right w:val="none" w:sz="0" w:space="0" w:color="auto"/>
      </w:divBdr>
    </w:div>
    <w:div w:id="171870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com@mairie-bruges.f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irie-bruges.f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e247b3-1c6b-4eae-b7c3-7414c51ead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6D18273AB99C47BCBAEFDF473F06C1" ma:contentTypeVersion="541" ma:contentTypeDescription="Crée un document." ma:contentTypeScope="" ma:versionID="97905145e1837e73b47000d00b1eadfd">
  <xsd:schema xmlns:xsd="http://www.w3.org/2001/XMLSchema" xmlns:xs="http://www.w3.org/2001/XMLSchema" xmlns:p="http://schemas.microsoft.com/office/2006/metadata/properties" xmlns:ns2="9fe247b3-1c6b-4eae-b7c3-7414c51ead8e" targetNamespace="http://schemas.microsoft.com/office/2006/metadata/properties" ma:root="true" ma:fieldsID="8896e305ad2e62809128ba640cdfa130" ns2:_="">
    <xsd:import namespace="9fe247b3-1c6b-4eae-b7c3-7414c51ea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247b3-1c6b-4eae-b7c3-7414c51ea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8" nillable="true" ma:displayName="Balises d’images_0" ma:hidden="true" ma:internalName="lcf76f155ced4ddcb4097134ff3c332f">
      <xsd:simpleType>
        <xsd:restriction base="dms:Note"/>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6CAAA-DD53-428C-9E16-D6C4B13F35E3}">
  <ds:schemaRefs>
    <ds:schemaRef ds:uri="http://schemas.microsoft.com/office/2006/metadata/properties"/>
    <ds:schemaRef ds:uri="http://schemas.microsoft.com/office/infopath/2007/PartnerControls"/>
    <ds:schemaRef ds:uri="9fe247b3-1c6b-4eae-b7c3-7414c51ead8e"/>
  </ds:schemaRefs>
</ds:datastoreItem>
</file>

<file path=customXml/itemProps2.xml><?xml version="1.0" encoding="utf-8"?>
<ds:datastoreItem xmlns:ds="http://schemas.openxmlformats.org/officeDocument/2006/customXml" ds:itemID="{95CD4286-82D6-48CD-B247-C9032379618D}">
  <ds:schemaRefs>
    <ds:schemaRef ds:uri="http://schemas.microsoft.com/sharepoint/v3/contenttype/forms"/>
  </ds:schemaRefs>
</ds:datastoreItem>
</file>

<file path=customXml/itemProps3.xml><?xml version="1.0" encoding="utf-8"?>
<ds:datastoreItem xmlns:ds="http://schemas.openxmlformats.org/officeDocument/2006/customXml" ds:itemID="{EBE1B360-D146-4347-B613-CB257E9AB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e247b3-1c6b-4eae-b7c3-7414c51ea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10E0A0-EF1C-4C9D-81F3-A98D2E6B7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3114</Words>
  <Characters>17127</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 Mélanie</dc:creator>
  <cp:keywords/>
  <dc:description/>
  <cp:lastModifiedBy>ARMAND Mélanie</cp:lastModifiedBy>
  <cp:revision>2</cp:revision>
  <cp:lastPrinted>2023-06-22T08:04:00Z</cp:lastPrinted>
  <dcterms:created xsi:type="dcterms:W3CDTF">2025-12-11T14:12:00Z</dcterms:created>
  <dcterms:modified xsi:type="dcterms:W3CDTF">2025-12-11T14:12:00Z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0x010100AD6D18273AB99C47BCBAEFDF473F06C1</vt:lpwstr>
  </property>
  <property fmtid="{D5CDD505-2E9C-101B-9397-08002B2CF9AE}" pid="3" name="Order">
    <vt:r8>100</vt:r8>
  </property>
  <property fmtid="{D5CDD505-2E9C-101B-9397-08002B2CF9AE}" pid="4" name="_ExtendedDescription">
    <vt:lpwstr>Source#\\vm-fic-bru.bordeaux-it.fr\Communication\04_Projets en cours\Instagram\Jeux concours\La Hotte du pere Noel\Règlement intérieur\Règlement intérieur jeux concours la Hotte du pere Noël.docx|Cible#https&amp;#58;//bdx.sharepoint.com/sites/CABINET-DU-MAIRE-BRU-COMMUNICATION_https&amp;#58;//bdx.sharepoint.com/sites/CABINET-DU-MAIRE-BRU-COMMUNICATION/Documents%20partages_COMMUNICATION//COMMUNICATION/04_Projets en cours/Instagram/Jeux concours/La Hotte du pere Noel/Règlement intérieur/Règlement intérieur jeux concours la Hotte du pere Noël.docx|DateDernierAcces#13/12/2023 17&amp;#58;50&amp;#58;04</vt:lpwstr>
  </property>
</Properties>
</file>